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A841F2" w:rsidP="004A17EC">
      <w:pPr>
        <w:tabs>
          <w:tab w:val="left" w:pos="6120"/>
          <w:tab w:val="left" w:pos="7200"/>
          <w:tab w:val="left" w:pos="7380"/>
        </w:tabs>
        <w:spacing w:after="0" w:line="276" w:lineRule="auto"/>
        <w:rPr>
          <w:rFonts w:ascii="Arial" w:eastAsia="Times New Roman" w:hAnsi="Arial"/>
          <w:sz w:val="24"/>
          <w:szCs w:val="24"/>
          <w:lang w:eastAsia="ru-RU"/>
        </w:rPr>
      </w:pPr>
      <w:r>
        <w:rPr>
          <w:rFonts w:ascii="Arial" w:eastAsia="Times New Roman" w:hAnsi="Arial"/>
          <w:sz w:val="24"/>
          <w:szCs w:val="24"/>
          <w:lang w:eastAsia="ru-RU"/>
        </w:rPr>
        <w:t xml:space="preserve">                                                              </w:t>
      </w:r>
      <w:r w:rsidR="004A17EC">
        <w:rPr>
          <w:rFonts w:ascii="Arial" w:eastAsia="Times New Roman" w:hAnsi="Arial"/>
          <w:noProof/>
          <w:sz w:val="24"/>
          <w:szCs w:val="24"/>
          <w:lang w:eastAsia="ru-RU"/>
        </w:rPr>
        <w:drawing>
          <wp:inline distT="0" distB="0" distL="0" distR="0">
            <wp:extent cx="647700" cy="6858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7EC" w:rsidRDefault="004A17EC" w:rsidP="004A17E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РОССИЙСКАЯ ФЕДЕРАЦИЯ</w:t>
      </w:r>
    </w:p>
    <w:p w:rsidR="004A17EC" w:rsidRDefault="00D801CD" w:rsidP="004A17EC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"/>
          </v:shape>
        </w:pict>
      </w:r>
    </w:p>
    <w:p w:rsidR="004A17EC" w:rsidRDefault="004A17EC" w:rsidP="004A17E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МИНИСТЕРСТВО ОБРАЗОВАНИЯ, НАУКИ РЕСПУБЛИКИ ДАГЕСТАН</w:t>
      </w:r>
    </w:p>
    <w:p w:rsidR="004A17EC" w:rsidRDefault="00A841F2" w:rsidP="004A17E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ОТДЕЛ </w:t>
      </w:r>
      <w:r w:rsidR="004A17EC">
        <w:rPr>
          <w:b/>
          <w:bCs/>
        </w:rPr>
        <w:t xml:space="preserve"> ОБРАЗОВАНИЯ</w:t>
      </w:r>
      <w:r>
        <w:rPr>
          <w:b/>
          <w:bCs/>
        </w:rPr>
        <w:t xml:space="preserve"> И МУНИЦИПАЛЬНЫХ УСЛУГ МР «КАЙТАГСКИЙ РАЙОН»</w:t>
      </w:r>
    </w:p>
    <w:p w:rsidR="004A17EC" w:rsidRDefault="004A17EC" w:rsidP="004A17E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МУНИЦИПАЛЬНОЕ </w:t>
      </w:r>
      <w:r w:rsidR="00A841F2">
        <w:rPr>
          <w:b/>
          <w:bCs/>
        </w:rPr>
        <w:t>КАЗЕН</w:t>
      </w:r>
      <w:r>
        <w:rPr>
          <w:b/>
          <w:bCs/>
        </w:rPr>
        <w:t>НОЕ ОБЩЕОБРАЗОВАТЕЛЬНОЕ  УЧРЕЖДЕНИЕ</w:t>
      </w:r>
    </w:p>
    <w:p w:rsidR="004A17EC" w:rsidRDefault="004A17EC" w:rsidP="004A17E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«</w:t>
      </w:r>
      <w:r w:rsidR="00A841F2">
        <w:rPr>
          <w:b/>
          <w:bCs/>
        </w:rPr>
        <w:t xml:space="preserve">СУРХАЧИНСКАЯ </w:t>
      </w:r>
      <w:r>
        <w:rPr>
          <w:b/>
          <w:bCs/>
        </w:rPr>
        <w:t>СРЕДНЯЯ ОБЩЕОБРАЗОВАТЕЛЬНАЯ  ШКОЛА»</w:t>
      </w:r>
    </w:p>
    <w:p w:rsidR="004A17EC" w:rsidRDefault="004A17EC" w:rsidP="004A17EC">
      <w:pPr>
        <w:spacing w:after="0" w:line="240" w:lineRule="auto"/>
        <w:jc w:val="center"/>
        <w:rPr>
          <w:b/>
          <w:bCs/>
        </w:rPr>
      </w:pPr>
    </w:p>
    <w:p w:rsidR="004A17EC" w:rsidRDefault="00A841F2" w:rsidP="004A17E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с Сурхачи</w:t>
      </w:r>
      <w:r w:rsidR="004A17EC">
        <w:rPr>
          <w:b/>
          <w:bCs/>
          <w:u w:val="single"/>
        </w:rPr>
        <w:t xml:space="preserve">, ул. </w:t>
      </w:r>
      <w:proofErr w:type="gramStart"/>
      <w:r>
        <w:rPr>
          <w:b/>
          <w:bCs/>
          <w:u w:val="single"/>
        </w:rPr>
        <w:t>Школьная</w:t>
      </w:r>
      <w:proofErr w:type="gramEnd"/>
      <w:r>
        <w:rPr>
          <w:b/>
          <w:bCs/>
          <w:u w:val="single"/>
        </w:rPr>
        <w:t xml:space="preserve"> </w:t>
      </w:r>
      <w:r w:rsidR="004A17EC">
        <w:rPr>
          <w:b/>
          <w:bCs/>
          <w:u w:val="single"/>
        </w:rPr>
        <w:t xml:space="preserve"> № </w:t>
      </w:r>
      <w:r>
        <w:rPr>
          <w:b/>
          <w:bCs/>
          <w:u w:val="single"/>
        </w:rPr>
        <w:t>2</w:t>
      </w:r>
      <w:r w:rsidR="004A17EC">
        <w:rPr>
          <w:b/>
          <w:bCs/>
          <w:u w:val="single"/>
        </w:rPr>
        <w:t xml:space="preserve">                                                тел.</w:t>
      </w:r>
      <w:r>
        <w:rPr>
          <w:b/>
          <w:bCs/>
          <w:u w:val="single"/>
        </w:rPr>
        <w:t>+7 (928)-874-67-04</w:t>
      </w:r>
    </w:p>
    <w:p w:rsidR="004A17EC" w:rsidRDefault="004A17EC" w:rsidP="004A17EC">
      <w:pPr>
        <w:spacing w:after="200" w:line="276" w:lineRule="auto"/>
        <w:rPr>
          <w:sz w:val="24"/>
          <w:szCs w:val="24"/>
        </w:rPr>
      </w:pPr>
    </w:p>
    <w:p w:rsidR="004A17EC" w:rsidRDefault="004A17EC" w:rsidP="000B58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 №</w:t>
      </w:r>
      <w:r w:rsidR="00DE3C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C6894"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от </w:t>
      </w:r>
      <w:r w:rsidR="000C6894">
        <w:rPr>
          <w:rFonts w:ascii="Times New Roman" w:eastAsia="Times New Roman" w:hAnsi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04. 2021г.</w:t>
      </w: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17EC" w:rsidRDefault="004A17EC" w:rsidP="000B58E3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 проведении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итогового сочинения  </w:t>
      </w:r>
    </w:p>
    <w:p w:rsidR="004A17EC" w:rsidRDefault="004A17EC" w:rsidP="000B58E3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для  обучающихся 11  классов М</w:t>
      </w:r>
      <w:r w:rsidR="000C6894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ОУ «</w:t>
      </w:r>
      <w:r w:rsidR="000C6894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Сурхачинская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СОШ»  </w:t>
      </w:r>
    </w:p>
    <w:p w:rsidR="004A17EC" w:rsidRDefault="004A17EC" w:rsidP="000B58E3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 2020-2021 учебном году»</w:t>
      </w:r>
    </w:p>
    <w:p w:rsidR="004A17EC" w:rsidRDefault="004A17EC" w:rsidP="004A17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A17EC" w:rsidRDefault="004A17EC" w:rsidP="004A17E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434343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434343"/>
          <w:sz w:val="20"/>
          <w:szCs w:val="20"/>
          <w:lang w:eastAsia="ru-RU"/>
        </w:rPr>
        <w:t>        </w:t>
      </w: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В соответствии  с приказом Министерства </w:t>
      </w:r>
      <w:r w:rsidR="001C70D0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образования и науки Республики Дагестан</w:t>
      </w: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   от</w:t>
      </w:r>
      <w:r w:rsidR="001C70D0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 8.04.2021г.</w:t>
      </w: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 </w:t>
      </w:r>
      <w:r w:rsidR="001C70D0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№ 05-02-169/21 «О внесении изменений в пункт 1,2 приказа Министерства образования и науки Республики Дагестан от 28.10.2020г. №2205-05/20 «О сроках и местах регистрации для участия в итоговом сочинении (изложения), </w:t>
      </w:r>
      <w:r w:rsidR="008C5DEB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сроках проведения итогового сочинения(изложения) , местах информирования о результатах итогового сочинения(изложения) в Республике Дагестан в 2020/2021 учебном году»</w:t>
      </w:r>
    </w:p>
    <w:p w:rsidR="004A17EC" w:rsidRDefault="004A17EC" w:rsidP="004A17E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color w:val="434343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В связи с изложенным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 Провести  итоговое сочинение в 11 классе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15.04.2021 г. в 10.00. в  кабинет</w:t>
      </w:r>
      <w:r w:rsidR="000C6894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№ </w:t>
      </w:r>
      <w:r w:rsidR="000C6894">
        <w:rPr>
          <w:rFonts w:ascii="Times New Roman" w:eastAsia="Times New Roman" w:hAnsi="Times New Roman"/>
          <w:b/>
          <w:sz w:val="28"/>
          <w:szCs w:val="28"/>
          <w:lang w:eastAsia="ru-RU"/>
        </w:rPr>
        <w:t>11.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 Назначить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ответственными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организацию и проведение итогового сочинения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заместителя директора по УВР </w:t>
      </w:r>
      <w:r w:rsidR="000C689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Магомедова Г.Р.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0C689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Магомедова Г.Р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.: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Организовать информирование обучающихся 11 класса и их родителей (законных представителей), по вопросам организации и проведения  итогового сочинения путем проведения собраний для обучающихся и их родителей, размещения информации об условиях написания итогового сочинения на официальном сайте школы;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3.2.  Организовать проведение регистрации обучающихся для участия в итоговом сочинении;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 Обеспечить готовность и безопасные условия проведению пробного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итогового сочинения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3.4. Организовать создание экспертной комиссии, осуществляющей проверку итогового сочинения в школе;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3.5. Обеспечить техническую поддержку проведения итогового сочинения в соответствии с установленными требованиями;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3.6. Обеспечить проведение  итогового сочинения в М</w:t>
      </w:r>
      <w:r w:rsidR="000C6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ОУ «</w:t>
      </w:r>
      <w:r w:rsidR="000C6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Сурхачинская СОШ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 15.04.2021 года в соответствии с утвержденными рекомендациями;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3.7.  Обеспечить обучающихся необходимым количеством черновиков со штампом образовательной организации;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3.8. Обеспечить членов комиссии по проведению итогового сочинения инструктивными материалами;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3.9.  Классн</w:t>
      </w:r>
      <w:r w:rsidR="000C6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0C6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руководител</w:t>
      </w:r>
      <w:r w:rsidR="000C6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 Каримовой И.М.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провести разъяснительную работу с учащимися 11-х классов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4.  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ответственными  за организационно – технологическое сопровождение итогового сочинения учителя информатики и координатора  ГИА  </w:t>
      </w:r>
      <w:r w:rsidR="000C6894">
        <w:rPr>
          <w:rFonts w:ascii="Times New Roman" w:eastAsia="Times New Roman" w:hAnsi="Times New Roman"/>
          <w:sz w:val="28"/>
          <w:szCs w:val="28"/>
          <w:lang w:eastAsia="ru-RU"/>
        </w:rPr>
        <w:t>Хасаеву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.М. и руководителя МО учителей русского языка  </w:t>
      </w:r>
      <w:r w:rsidR="000C6894">
        <w:rPr>
          <w:rFonts w:ascii="Times New Roman" w:eastAsia="Times New Roman" w:hAnsi="Times New Roman"/>
          <w:sz w:val="28"/>
          <w:szCs w:val="28"/>
          <w:lang w:eastAsia="ru-RU"/>
        </w:rPr>
        <w:t>Курбан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ову М.</w:t>
      </w:r>
      <w:r w:rsidR="000C689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..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  </w:t>
      </w:r>
      <w:r w:rsidR="000C6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Хасаевой С.М. и Курбановой М.К.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5.1.  Обеспечить информационно-технологическую помощь в организации и проведении итогового сочинения;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Довести настоящий приказ до всех участников образовательных отношений путём его размещения на официальном сайте образовательной организации в сети «Интернет». Разместить методические, информационные и справочные материалы на официальном сайте образовательной организации в сети ИНТЕРНЕТ в целях своевременного информирования обучающихся, родителей/законных представителей обучающихся.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Создать комиссию для проведения итогового сочинения в составе: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6.1</w:t>
      </w:r>
      <w:r w:rsidR="00A841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0C6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Магомедова Г.Р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председатель комиссии по проведению  итогового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сочинения;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6.2.  Члены комиссии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0C6894" w:rsidRDefault="000C6894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Каримову И.М</w:t>
      </w:r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.- учитель русского языка и литературы ( ответственная за аудиторию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Рабаданову М.А</w:t>
      </w:r>
      <w:proofErr w:type="gramStart"/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учитель русского языка и литературы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Назначить ответственной   за проверку итоговых сочинений  </w:t>
      </w:r>
      <w:r w:rsidR="000C6894">
        <w:rPr>
          <w:rFonts w:ascii="Times New Roman" w:eastAsia="Times New Roman" w:hAnsi="Times New Roman"/>
          <w:sz w:val="28"/>
          <w:szCs w:val="28"/>
          <w:lang w:eastAsia="ru-RU"/>
        </w:rPr>
        <w:t>Курбан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ову М.</w:t>
      </w:r>
      <w:r w:rsidR="000C689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., руководителя ШМО учителей  русского языка и литературы.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Экспертам изучить и руководствоваться в работе при подготовке к проведению итогового сочинения методическими материалами, рекомендованными Федеральной службой по надзору в сфере образования и науки от 24.09.2020 №05-86: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Методические материалы, критерии оценивания;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Рекомендации по организации и проведению сочинения (изложения);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-Критерии оценивания сочинения организациями, реализующими образовательные программы среднего общего образования;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Особенности формулировок тем сочинения.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Назначить организаторами  в аудиториях: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0C6894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Хасаеву А.К.-</w:t>
      </w:r>
      <w:r w:rsidR="00B90F3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>учителя родных языков;</w:t>
      </w:r>
    </w:p>
    <w:p w:rsidR="000C6894" w:rsidRDefault="000C6894" w:rsidP="000C68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Магомедову А.Г.</w:t>
      </w:r>
      <w:r w:rsidR="00B90F30">
        <w:rPr>
          <w:rFonts w:ascii="Times New Roman" w:eastAsia="Times New Roman" w:hAnsi="Times New Roman"/>
          <w:sz w:val="28"/>
          <w:szCs w:val="28"/>
          <w:lang w:eastAsia="ru-RU"/>
        </w:rPr>
        <w:t>--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="00B90F30">
        <w:rPr>
          <w:rFonts w:ascii="Times New Roman" w:eastAsia="Times New Roman" w:hAnsi="Times New Roman"/>
          <w:sz w:val="28"/>
          <w:szCs w:val="28"/>
          <w:lang w:eastAsia="ru-RU"/>
        </w:rPr>
        <w:t>чителя истории, обществознания</w:t>
      </w:r>
      <w:proofErr w:type="gramStart"/>
      <w:r w:rsidR="00B90F30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На время проведения итогового сочинения назначить дежурными </w:t>
      </w:r>
      <w:r w:rsidR="00B90F30">
        <w:rPr>
          <w:rFonts w:ascii="Times New Roman" w:eastAsia="Times New Roman" w:hAnsi="Times New Roman"/>
          <w:sz w:val="28"/>
          <w:szCs w:val="28"/>
          <w:lang w:eastAsia="ru-RU"/>
        </w:rPr>
        <w:t>в школе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следующих учителей: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F4C" w:rsidRDefault="00B90F30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Касумову М.М.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Джа</w:t>
      </w:r>
      <w:r w:rsidR="00B90F30">
        <w:rPr>
          <w:rFonts w:ascii="Times New Roman" w:eastAsia="Times New Roman" w:hAnsi="Times New Roman"/>
          <w:sz w:val="28"/>
          <w:szCs w:val="28"/>
          <w:lang w:eastAsia="ru-RU"/>
        </w:rPr>
        <w:t>лилову З.Х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Библиотекарю </w:t>
      </w:r>
      <w:r w:rsidR="00B90F30">
        <w:rPr>
          <w:rFonts w:ascii="Times New Roman" w:eastAsia="Times New Roman" w:hAnsi="Times New Roman"/>
          <w:sz w:val="28"/>
          <w:szCs w:val="28"/>
          <w:lang w:eastAsia="ru-RU"/>
        </w:rPr>
        <w:t>Шамхалову А.Д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обеспечить обучающихся 11-х классов орфографическими словарями при проведении  итогового сочинения.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 2</w:t>
      </w:r>
      <w:r w:rsidR="009C6F4C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C6F4C">
        <w:rPr>
          <w:rFonts w:ascii="Times New Roman" w:eastAsia="Times New Roman" w:hAnsi="Times New Roman"/>
          <w:b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 w:rsidR="009C6F4C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г. провести анализ результатов по работам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11.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исполнения настоящего приказа возложить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директора по УВР </w:t>
      </w:r>
      <w:r w:rsidR="00B90F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Магомедова Г.Р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Директор </w:t>
      </w:r>
      <w:r w:rsidR="00B90F30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90F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Гасанов М.А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B90F30">
      <w:pPr>
        <w:tabs>
          <w:tab w:val="left" w:pos="61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приказом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B90F30">
        <w:rPr>
          <w:rFonts w:ascii="Times New Roman" w:eastAsia="Times New Roman" w:hAnsi="Times New Roman"/>
          <w:sz w:val="28"/>
          <w:szCs w:val="28"/>
          <w:lang w:eastAsia="ru-RU"/>
        </w:rPr>
        <w:tab/>
        <w:t>Магомедов Г.Р.</w:t>
      </w:r>
    </w:p>
    <w:p w:rsidR="00B90F30" w:rsidRDefault="00B90F30" w:rsidP="00B90F30">
      <w:pPr>
        <w:tabs>
          <w:tab w:val="left" w:pos="6195"/>
        </w:tabs>
        <w:spacing w:after="24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A841F2">
        <w:rPr>
          <w:rFonts w:ascii="Times New Roman" w:eastAsia="Times New Roman" w:hAnsi="Times New Roman"/>
          <w:sz w:val="28"/>
          <w:szCs w:val="28"/>
          <w:lang w:eastAsia="ru-RU"/>
        </w:rPr>
        <w:t>Каримова И.М.</w:t>
      </w:r>
    </w:p>
    <w:p w:rsidR="00A841F2" w:rsidRPr="00A841F2" w:rsidRDefault="00A841F2" w:rsidP="00B90F30">
      <w:pPr>
        <w:tabs>
          <w:tab w:val="left" w:pos="6195"/>
        </w:tabs>
        <w:spacing w:after="24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Хасаева С.М.</w:t>
      </w:r>
    </w:p>
    <w:p w:rsidR="00B90F30" w:rsidRPr="00B90F30" w:rsidRDefault="00B90F30" w:rsidP="00B90F30">
      <w:pPr>
        <w:tabs>
          <w:tab w:val="left" w:pos="6195"/>
        </w:tabs>
        <w:spacing w:after="24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F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B90F30">
        <w:rPr>
          <w:rFonts w:ascii="Times New Roman" w:eastAsia="Times New Roman" w:hAnsi="Times New Roman"/>
          <w:b/>
          <w:sz w:val="28"/>
          <w:szCs w:val="28"/>
          <w:lang w:eastAsia="ru-RU"/>
        </w:rPr>
        <w:t>Курбанова</w:t>
      </w:r>
      <w:r w:rsidRPr="00B90F30">
        <w:rPr>
          <w:rFonts w:ascii="Times New Roman" w:eastAsia="Times New Roman" w:hAnsi="Times New Roman"/>
          <w:sz w:val="28"/>
          <w:szCs w:val="28"/>
          <w:lang w:eastAsia="ru-RU"/>
        </w:rPr>
        <w:t xml:space="preserve"> М.К. </w:t>
      </w:r>
    </w:p>
    <w:p w:rsidR="00B90F30" w:rsidRPr="00B90F30" w:rsidRDefault="00B90F30" w:rsidP="00B90F30">
      <w:pPr>
        <w:tabs>
          <w:tab w:val="left" w:pos="6195"/>
        </w:tabs>
        <w:spacing w:after="24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F3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B90F3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B90F30">
        <w:rPr>
          <w:rFonts w:ascii="Times New Roman" w:eastAsia="Times New Roman" w:hAnsi="Times New Roman"/>
          <w:sz w:val="28"/>
          <w:szCs w:val="28"/>
          <w:lang w:eastAsia="ru-RU"/>
        </w:rPr>
        <w:t xml:space="preserve">Рабаданова М.А. </w:t>
      </w:r>
    </w:p>
    <w:p w:rsidR="00B90F30" w:rsidRPr="00A841F2" w:rsidRDefault="00A841F2" w:rsidP="00B90F30">
      <w:pPr>
        <w:tabs>
          <w:tab w:val="left" w:pos="6195"/>
        </w:tabs>
        <w:spacing w:after="24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B90F30" w:rsidRPr="00A841F2">
        <w:rPr>
          <w:rFonts w:ascii="Times New Roman" w:eastAsia="Times New Roman" w:hAnsi="Times New Roman"/>
          <w:sz w:val="28"/>
          <w:szCs w:val="28"/>
          <w:lang w:eastAsia="ru-RU"/>
        </w:rPr>
        <w:t>Хасаева А.К.</w:t>
      </w:r>
    </w:p>
    <w:p w:rsidR="00A841F2" w:rsidRDefault="00B90F30" w:rsidP="00B90F30">
      <w:pPr>
        <w:tabs>
          <w:tab w:val="left" w:pos="6195"/>
        </w:tabs>
        <w:spacing w:after="24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41F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Магомедова А.Г</w:t>
      </w:r>
    </w:p>
    <w:p w:rsidR="00A841F2" w:rsidRDefault="00B90F30" w:rsidP="00B90F30">
      <w:pPr>
        <w:tabs>
          <w:tab w:val="left" w:pos="6195"/>
        </w:tabs>
        <w:spacing w:after="24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841F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Касумова М.М.</w:t>
      </w:r>
    </w:p>
    <w:p w:rsidR="00B90F30" w:rsidRDefault="00A841F2" w:rsidP="00B90F30">
      <w:pPr>
        <w:tabs>
          <w:tab w:val="left" w:pos="6195"/>
        </w:tabs>
        <w:spacing w:after="24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B90F30">
        <w:rPr>
          <w:rFonts w:ascii="Times New Roman" w:eastAsia="Times New Roman" w:hAnsi="Times New Roman"/>
          <w:sz w:val="28"/>
          <w:szCs w:val="28"/>
          <w:lang w:eastAsia="ru-RU"/>
        </w:rPr>
        <w:t>Джалилова З.Х.</w:t>
      </w: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339EB" w:rsidRDefault="001339EB"/>
    <w:sectPr w:rsidR="001339EB" w:rsidSect="00D80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7EC"/>
    <w:rsid w:val="000745FE"/>
    <w:rsid w:val="000B58E3"/>
    <w:rsid w:val="000C09A2"/>
    <w:rsid w:val="000C6894"/>
    <w:rsid w:val="001339EB"/>
    <w:rsid w:val="001C70D0"/>
    <w:rsid w:val="004A17EC"/>
    <w:rsid w:val="00514D87"/>
    <w:rsid w:val="008C5DEB"/>
    <w:rsid w:val="00964D3C"/>
    <w:rsid w:val="009C6F4C"/>
    <w:rsid w:val="009E2F58"/>
    <w:rsid w:val="00A841F2"/>
    <w:rsid w:val="00AE1974"/>
    <w:rsid w:val="00B90F30"/>
    <w:rsid w:val="00D801CD"/>
    <w:rsid w:val="00DE3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E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8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McoM</cp:lastModifiedBy>
  <cp:revision>6</cp:revision>
  <cp:lastPrinted>2021-04-14T04:56:00Z</cp:lastPrinted>
  <dcterms:created xsi:type="dcterms:W3CDTF">2021-04-09T12:15:00Z</dcterms:created>
  <dcterms:modified xsi:type="dcterms:W3CDTF">2021-04-14T05:43:00Z</dcterms:modified>
</cp:coreProperties>
</file>