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05" w:rsidRDefault="00B42E05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  <w:r>
        <w:br/>
      </w:r>
      <w:r>
        <w:rPr>
          <w:rFonts w:ascii="Arial" w:hAnsi="Arial" w:cs="Arial"/>
          <w:color w:val="000000"/>
          <w:sz w:val="49"/>
          <w:szCs w:val="49"/>
          <w:shd w:val="clear" w:color="auto" w:fill="EFF6FC"/>
        </w:rPr>
        <w:t>День солидарности в борьбе с терроризмом 03.09.2020 год.</w:t>
      </w:r>
    </w:p>
    <w:p w:rsidR="00B42E05" w:rsidRDefault="00B42E05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</w:p>
    <w:p w:rsidR="00B42E05" w:rsidRDefault="00B42E05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</w:p>
    <w:p w:rsidR="00B42E05" w:rsidRDefault="00B42E05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МКОУ «</w:t>
      </w:r>
      <w:proofErr w:type="spellStart"/>
      <w:r w:rsidR="005B501B">
        <w:rPr>
          <w:rFonts w:ascii="Arial" w:hAnsi="Arial" w:cs="Arial"/>
          <w:color w:val="000000"/>
          <w:sz w:val="27"/>
          <w:szCs w:val="27"/>
        </w:rPr>
        <w:t>Сурхачинская</w:t>
      </w:r>
      <w:proofErr w:type="spellEnd"/>
      <w:r w:rsidR="005B501B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СОШ» прошли памятные мероприятия, посвященные Дню солидарности в борьбе с терроризмом. В рамках этого события были организованы уроки «Мы обязаны знать и помнить» и «Дети Беслана».</w:t>
      </w:r>
    </w:p>
    <w:p w:rsidR="00B42E05" w:rsidRDefault="00B42E05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Каждый урок начинался с минуты молчания в память о погибших 3 сентября 2004 года. Педагоги рассказали о хронике событий в Беслане, раскрыли для учеников понятия таких слов, как терроризм, теракт, и перечислили причины, порождающие совершение террористических актов.</w:t>
      </w:r>
    </w:p>
    <w:p w:rsidR="00B42E05" w:rsidRDefault="00B42E05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Классные часы «Экстремизму – нет!», «Терроризм - угроза миру», «Мы такие разные, но мы вместе» проходили в 10-11 классах с использованием различных форм и методов проведения подобных мероприятий. Ученикам рассказали, что терроризм и экстремизм стали серьёзнейшей проблемой, с которой человечество вошло в XXI столетие. На классных часах и уроках мужества использовались презентации, подготовленные учащимися и классными руководителями, был организован просмотр видеороликов и документальных фильмов.</w:t>
      </w:r>
    </w:p>
    <w:p w:rsidR="00B42E05" w:rsidRDefault="00B42E05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фойе школы была организована выставка рисунков, книг «Дагестан против терроризма». В этот день учащиеся нашей школы в память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погибшим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детям запустили в небо белые шары и зажгли поминальные свечи.</w:t>
      </w:r>
    </w:p>
    <w:p w:rsidR="00B42E05" w:rsidRDefault="00B42E05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директора по воспитательной работе:</w:t>
      </w:r>
      <w:r w:rsidR="005B501B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</w:t>
      </w:r>
      <w:r w:rsidR="005B501B">
        <w:rPr>
          <w:rFonts w:ascii="Arial" w:hAnsi="Arial" w:cs="Arial"/>
          <w:color w:val="000000"/>
          <w:sz w:val="27"/>
          <w:szCs w:val="27"/>
        </w:rPr>
        <w:t>асумова</w:t>
      </w:r>
      <w:proofErr w:type="spellEnd"/>
      <w:r w:rsidR="005B501B">
        <w:rPr>
          <w:rFonts w:ascii="Arial" w:hAnsi="Arial" w:cs="Arial"/>
          <w:color w:val="000000"/>
          <w:sz w:val="27"/>
          <w:szCs w:val="27"/>
        </w:rPr>
        <w:t xml:space="preserve"> М.М.</w:t>
      </w:r>
    </w:p>
    <w:p w:rsidR="00331FD6" w:rsidRDefault="00331FD6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</w:p>
    <w:p w:rsidR="00331FD6" w:rsidRDefault="00331FD6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</w:p>
    <w:p w:rsidR="00331FD6" w:rsidRDefault="00331FD6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</w:p>
    <w:p w:rsidR="00331FD6" w:rsidRDefault="00331FD6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</w:p>
    <w:p w:rsidR="00331FD6" w:rsidRDefault="00331FD6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-894080</wp:posOffset>
            </wp:positionH>
            <wp:positionV relativeFrom="paragraph">
              <wp:posOffset>-280670</wp:posOffset>
            </wp:positionV>
            <wp:extent cx="6935470" cy="3516630"/>
            <wp:effectExtent l="19050" t="0" r="0" b="0"/>
            <wp:wrapSquare wrapText="bothSides"/>
            <wp:docPr id="5" name="Рисунок 5" descr="C:\Users\McoM\Desktop\вов\IMG-20200908-WA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coM\Desktop\вов\IMG-20200908-WA01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351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1FD6" w:rsidRDefault="00331FD6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-955675</wp:posOffset>
            </wp:positionH>
            <wp:positionV relativeFrom="paragraph">
              <wp:posOffset>311150</wp:posOffset>
            </wp:positionV>
            <wp:extent cx="7357110" cy="5274945"/>
            <wp:effectExtent l="19050" t="0" r="0" b="0"/>
            <wp:wrapTight wrapText="bothSides">
              <wp:wrapPolygon edited="0">
                <wp:start x="-56" y="0"/>
                <wp:lineTo x="-56" y="21530"/>
                <wp:lineTo x="21589" y="21530"/>
                <wp:lineTo x="21589" y="0"/>
                <wp:lineTo x="-56" y="0"/>
              </wp:wrapPolygon>
            </wp:wrapTight>
            <wp:docPr id="4" name="Рисунок 4" descr="C:\Users\McoM\Desktop\вов\IMG-20200908-WA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coM\Desktop\вов\IMG-20200908-WA01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110" cy="527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1FD6" w:rsidRDefault="00331FD6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</w:p>
    <w:p w:rsidR="00331FD6" w:rsidRDefault="00331FD6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</w:p>
    <w:p w:rsidR="00331FD6" w:rsidRDefault="00331FD6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-894080</wp:posOffset>
            </wp:positionH>
            <wp:positionV relativeFrom="paragraph">
              <wp:posOffset>-403860</wp:posOffset>
            </wp:positionV>
            <wp:extent cx="7031990" cy="4791710"/>
            <wp:effectExtent l="19050" t="0" r="0" b="0"/>
            <wp:wrapTight wrapText="bothSides">
              <wp:wrapPolygon edited="0">
                <wp:start x="-59" y="0"/>
                <wp:lineTo x="-59" y="21554"/>
                <wp:lineTo x="21592" y="21554"/>
                <wp:lineTo x="21592" y="0"/>
                <wp:lineTo x="-59" y="0"/>
              </wp:wrapPolygon>
            </wp:wrapTight>
            <wp:docPr id="1" name="Рисунок 1" descr="C:\Users\McoM\Desktop\вов\IMG-20200908-WA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вов\IMG-20200908-WA01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990" cy="479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1FD6" w:rsidRDefault="00331FD6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</w:p>
    <w:p w:rsidR="00331FD6" w:rsidRDefault="00331FD6" w:rsidP="00B42E05">
      <w:pPr>
        <w:pStyle w:val="1"/>
        <w:shd w:val="clear" w:color="auto" w:fill="EFF6FC"/>
        <w:jc w:val="both"/>
        <w:rPr>
          <w:rFonts w:ascii="Arial" w:hAnsi="Arial" w:cs="Arial"/>
          <w:color w:val="000000"/>
          <w:sz w:val="27"/>
          <w:szCs w:val="27"/>
        </w:rPr>
      </w:pPr>
    </w:p>
    <w:p w:rsidR="004C7BD0" w:rsidRDefault="004C7BD0"/>
    <w:sectPr w:rsidR="004C7BD0" w:rsidSect="004C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42E05"/>
    <w:rsid w:val="00184917"/>
    <w:rsid w:val="00331FD6"/>
    <w:rsid w:val="004C7BD0"/>
    <w:rsid w:val="005B501B"/>
    <w:rsid w:val="00B4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4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2020-09-08T05:02:00Z</dcterms:created>
  <dcterms:modified xsi:type="dcterms:W3CDTF">2020-09-08T06:49:00Z</dcterms:modified>
</cp:coreProperties>
</file>