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BE" w:rsidRPr="003058BE" w:rsidRDefault="003058BE" w:rsidP="00305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58585"/>
          <w:sz w:val="17"/>
          <w:szCs w:val="17"/>
          <w:lang w:eastAsia="ru-RU"/>
        </w:rPr>
      </w:pPr>
      <w:r w:rsidRPr="003058BE">
        <w:rPr>
          <w:rFonts w:ascii="Arial" w:eastAsia="Times New Roman" w:hAnsi="Arial" w:cs="Arial"/>
          <w:color w:val="858585"/>
          <w:sz w:val="17"/>
          <w:szCs w:val="17"/>
          <w:lang w:eastAsia="ru-RU"/>
        </w:rPr>
        <w:t>5 Октября 2019</w:t>
      </w:r>
    </w:p>
    <w:p w:rsidR="003058BE" w:rsidRPr="003058BE" w:rsidRDefault="003058BE" w:rsidP="003058B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</w:pPr>
      <w:hyperlink r:id="rId6" w:history="1">
        <w:r w:rsidRPr="003058BE">
          <w:rPr>
            <w:rFonts w:ascii="Arial" w:eastAsia="Times New Roman" w:hAnsi="Arial" w:cs="Arial"/>
            <w:b/>
            <w:bCs/>
            <w:color w:val="006EB5"/>
            <w:sz w:val="20"/>
            <w:u w:val="single"/>
            <w:lang w:eastAsia="ru-RU"/>
          </w:rPr>
          <w:t>День учителя!</w:t>
        </w:r>
      </w:hyperlink>
    </w:p>
    <w:p w:rsidR="003058BE" w:rsidRPr="003058BE" w:rsidRDefault="003058BE" w:rsidP="003058BE">
      <w:r w:rsidRPr="003058BE"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 xml:space="preserve">5 октября учителя и учащиеся </w:t>
      </w:r>
      <w:r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>Сурхачин</w:t>
      </w:r>
      <w:r w:rsidRPr="003058BE"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>ской школы отметили праздник День учителя.  С раннего утра выпускники поздравляли учителей с праздником,  подарили цветы, сладкие подарки и показали красочный концерт.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905000"/>
            <wp:effectExtent l="19050" t="0" r="0" b="0"/>
            <wp:wrapSquare wrapText="bothSides"/>
            <wp:docPr id="1" name="Рисунок 1" descr="День учител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учителя!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058BE" w:rsidRPr="003058BE" w:rsidRDefault="003058BE" w:rsidP="00305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58585"/>
          <w:sz w:val="17"/>
          <w:szCs w:val="17"/>
          <w:lang w:eastAsia="ru-RU"/>
        </w:rPr>
      </w:pPr>
      <w:r w:rsidRPr="003058BE">
        <w:rPr>
          <w:rFonts w:ascii="Arial" w:eastAsia="Times New Roman" w:hAnsi="Arial" w:cs="Arial"/>
          <w:color w:val="858585"/>
          <w:sz w:val="17"/>
          <w:szCs w:val="17"/>
          <w:lang w:eastAsia="ru-RU"/>
        </w:rPr>
        <w:t>2</w:t>
      </w:r>
      <w:r>
        <w:rPr>
          <w:rFonts w:ascii="Arial" w:eastAsia="Times New Roman" w:hAnsi="Arial" w:cs="Arial"/>
          <w:color w:val="858585"/>
          <w:sz w:val="17"/>
          <w:szCs w:val="17"/>
          <w:lang w:eastAsia="ru-RU"/>
        </w:rPr>
        <w:t>0</w:t>
      </w:r>
      <w:r w:rsidRPr="003058BE">
        <w:rPr>
          <w:rFonts w:ascii="Arial" w:eastAsia="Times New Roman" w:hAnsi="Arial" w:cs="Arial"/>
          <w:color w:val="858585"/>
          <w:sz w:val="17"/>
          <w:szCs w:val="17"/>
          <w:lang w:eastAsia="ru-RU"/>
        </w:rPr>
        <w:t xml:space="preserve"> Сентября 2019</w:t>
      </w:r>
    </w:p>
    <w:p w:rsidR="003058BE" w:rsidRPr="003058BE" w:rsidRDefault="003058BE" w:rsidP="003058B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</w:pPr>
      <w:hyperlink r:id="rId8" w:history="1">
        <w:r w:rsidRPr="003058BE">
          <w:rPr>
            <w:rFonts w:ascii="Arial" w:eastAsia="Times New Roman" w:hAnsi="Arial" w:cs="Arial"/>
            <w:b/>
            <w:bCs/>
            <w:color w:val="006EB5"/>
            <w:sz w:val="20"/>
            <w:u w:val="single"/>
            <w:lang w:eastAsia="ru-RU"/>
          </w:rPr>
          <w:t>"Голубь мира"</w:t>
        </w:r>
      </w:hyperlink>
    </w:p>
    <w:p w:rsidR="003058BE" w:rsidRDefault="003058BE" w:rsidP="003058BE">
      <w:r w:rsidRPr="003058BE"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 xml:space="preserve">В целях реализации Международного проекта "Голубь мира", в преддверии празднования главного праздника нашей страны - 75- летия Победы в Великой Отечественной войне, 20 сентября в </w:t>
      </w:r>
      <w:r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>Сурхачин</w:t>
      </w:r>
      <w:r w:rsidRPr="003058BE"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>ской школе проведена торжественная линейка.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333625"/>
            <wp:effectExtent l="19050" t="0" r="0" b="0"/>
            <wp:wrapSquare wrapText="bothSides"/>
            <wp:docPr id="4" name="Рисунок 4" descr="&quot;Голубь мир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quot;Голубь мир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058BE" w:rsidRPr="003058BE" w:rsidRDefault="003058BE" w:rsidP="00305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58585"/>
          <w:sz w:val="17"/>
          <w:szCs w:val="17"/>
          <w:lang w:eastAsia="ru-RU"/>
        </w:rPr>
      </w:pPr>
      <w:r w:rsidRPr="003058BE">
        <w:rPr>
          <w:rFonts w:ascii="Arial" w:eastAsia="Times New Roman" w:hAnsi="Arial" w:cs="Arial"/>
          <w:color w:val="858585"/>
          <w:sz w:val="17"/>
          <w:szCs w:val="17"/>
          <w:lang w:eastAsia="ru-RU"/>
        </w:rPr>
        <w:t>18 Сентября 2019</w:t>
      </w:r>
    </w:p>
    <w:p w:rsidR="003058BE" w:rsidRPr="003058BE" w:rsidRDefault="003058BE" w:rsidP="003058B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</w:pPr>
      <w:hyperlink r:id="rId10" w:history="1">
        <w:r w:rsidRPr="003058BE">
          <w:rPr>
            <w:rFonts w:ascii="Arial" w:eastAsia="Times New Roman" w:hAnsi="Arial" w:cs="Arial"/>
            <w:b/>
            <w:bCs/>
            <w:color w:val="006EB5"/>
            <w:sz w:val="20"/>
            <w:u w:val="single"/>
            <w:lang w:eastAsia="ru-RU"/>
          </w:rPr>
          <w:t>День единства народов Дагестана</w:t>
        </w:r>
      </w:hyperlink>
    </w:p>
    <w:p w:rsidR="003058BE" w:rsidRDefault="003058BE" w:rsidP="003058BE">
      <w:pPr>
        <w:ind w:firstLine="708"/>
      </w:pPr>
      <w:r w:rsidRPr="003058BE"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 xml:space="preserve">17 сентября в </w:t>
      </w:r>
      <w:r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>Сурхачин</w:t>
      </w:r>
      <w:r w:rsidRPr="003058BE"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>ской школе проведено общешкольное мероприятие ко Дню единства народов Дагестана.  В мероприятии приняли участие учащиеся 5-</w:t>
      </w:r>
      <w:r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>10</w:t>
      </w:r>
      <w:r w:rsidRPr="003058BE"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t xml:space="preserve"> классов. Мероприятие прошло торжественно и красочно.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447800"/>
            <wp:effectExtent l="19050" t="0" r="0" b="0"/>
            <wp:wrapSquare wrapText="bothSides"/>
            <wp:docPr id="7" name="Рисунок 7" descr="День единства народов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ь единства народов Дагеста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058BE" w:rsidRPr="003058BE" w:rsidRDefault="003058BE" w:rsidP="00305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58585"/>
          <w:sz w:val="17"/>
          <w:szCs w:val="17"/>
          <w:lang w:eastAsia="ru-RU"/>
        </w:rPr>
      </w:pPr>
      <w:r w:rsidRPr="003058BE">
        <w:rPr>
          <w:rFonts w:ascii="Arial" w:eastAsia="Times New Roman" w:hAnsi="Arial" w:cs="Arial"/>
          <w:color w:val="858585"/>
          <w:sz w:val="17"/>
          <w:szCs w:val="17"/>
          <w:lang w:eastAsia="ru-RU"/>
        </w:rPr>
        <w:t>3 Сентября 2019</w:t>
      </w:r>
    </w:p>
    <w:p w:rsidR="003058BE" w:rsidRPr="003058BE" w:rsidRDefault="003058BE" w:rsidP="003058B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</w:pPr>
      <w:hyperlink r:id="rId12" w:history="1">
        <w:r w:rsidRPr="003058BE">
          <w:rPr>
            <w:rFonts w:ascii="Arial" w:eastAsia="Times New Roman" w:hAnsi="Arial" w:cs="Arial"/>
            <w:b/>
            <w:bCs/>
            <w:color w:val="006EB5"/>
            <w:sz w:val="20"/>
            <w:u w:val="single"/>
            <w:lang w:eastAsia="ru-RU"/>
          </w:rPr>
          <w:t>ДЕНЬ ЗНАНИЙ -УРОК ПОБЕДЫ!</w:t>
        </w:r>
      </w:hyperlink>
    </w:p>
    <w:p w:rsidR="003058BE" w:rsidRPr="003058BE" w:rsidRDefault="003058BE" w:rsidP="003058BE">
      <w:r w:rsidRPr="003058BE">
        <w:rPr>
          <w:rFonts w:ascii="Arial" w:eastAsia="Times New Roman" w:hAnsi="Arial" w:cs="Arial"/>
          <w:color w:val="383A3C"/>
          <w:sz w:val="17"/>
          <w:szCs w:val="17"/>
          <w:shd w:val="clear" w:color="auto" w:fill="FFFFFF"/>
          <w:lang w:eastAsia="ru-RU"/>
        </w:rPr>
        <w:lastRenderedPageBreak/>
        <w:t>2 сентября школьников, учителей и родителей собрала торжественная линейка,  посвящённая началу нового учебного года.  Традиционно прозвенел звонок, приглашая всех участников учебного процесса к новым знаниям, свершениям и открытиям. После торжественной линейки во всех классах прошёл Урок Победы, в целях сохранения исторической памяти и в ознаменование 75-летия Победы в Великой Отечественной войне 1941-1945 годов.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457450"/>
            <wp:effectExtent l="19050" t="0" r="0" b="0"/>
            <wp:wrapSquare wrapText="bothSides"/>
            <wp:docPr id="13" name="Рисунок 13" descr="ДЕНЬ ЗНАНИЙ -УРОК ПОБЕДЫ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НЬ ЗНАНИЙ -УРОК ПОБЕДЫ!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058BE" w:rsidRDefault="003058BE" w:rsidP="003058BE"/>
    <w:p w:rsidR="00B34A32" w:rsidRPr="003058BE" w:rsidRDefault="00B34A32" w:rsidP="003058BE">
      <w:pPr>
        <w:ind w:firstLine="708"/>
      </w:pPr>
    </w:p>
    <w:sectPr w:rsidR="00B34A32" w:rsidRPr="003058BE" w:rsidSect="00B34A32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65" w:rsidRDefault="00851B65" w:rsidP="003058BE">
      <w:pPr>
        <w:spacing w:after="0" w:line="240" w:lineRule="auto"/>
      </w:pPr>
      <w:r>
        <w:separator/>
      </w:r>
    </w:p>
  </w:endnote>
  <w:endnote w:type="continuationSeparator" w:id="0">
    <w:p w:rsidR="00851B65" w:rsidRDefault="00851B65" w:rsidP="0030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65" w:rsidRDefault="00851B65" w:rsidP="003058BE">
      <w:pPr>
        <w:spacing w:after="0" w:line="240" w:lineRule="auto"/>
      </w:pPr>
      <w:r>
        <w:separator/>
      </w:r>
    </w:p>
  </w:footnote>
  <w:footnote w:type="continuationSeparator" w:id="0">
    <w:p w:rsidR="00851B65" w:rsidRDefault="00851B65" w:rsidP="0030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BE" w:rsidRDefault="003058BE" w:rsidP="003058BE">
    <w:pPr>
      <w:pStyle w:val="1"/>
      <w:shd w:val="clear" w:color="auto" w:fill="FFFFFF"/>
      <w:spacing w:before="0" w:after="180"/>
      <w:rPr>
        <w:rFonts w:ascii="Arial" w:hAnsi="Arial" w:cs="Arial"/>
        <w:color w:val="383A3C"/>
        <w:sz w:val="32"/>
        <w:szCs w:val="32"/>
      </w:rPr>
    </w:pPr>
    <w:r>
      <w:rPr>
        <w:rFonts w:ascii="Arial" w:hAnsi="Arial" w:cs="Arial"/>
        <w:color w:val="383A3C"/>
        <w:sz w:val="32"/>
        <w:szCs w:val="32"/>
      </w:rPr>
      <w:t>Внеклассные мероприятия</w:t>
    </w:r>
  </w:p>
  <w:p w:rsidR="003058BE" w:rsidRDefault="003058B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058BE"/>
    <w:rsid w:val="003058BE"/>
    <w:rsid w:val="00851B65"/>
    <w:rsid w:val="00B3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2"/>
  </w:style>
  <w:style w:type="paragraph" w:styleId="1">
    <w:name w:val="heading 1"/>
    <w:basedOn w:val="a"/>
    <w:next w:val="a"/>
    <w:link w:val="10"/>
    <w:uiPriority w:val="9"/>
    <w:qFormat/>
    <w:rsid w:val="00305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058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8B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058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058B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0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58BE"/>
  </w:style>
  <w:style w:type="paragraph" w:styleId="a8">
    <w:name w:val="footer"/>
    <w:basedOn w:val="a"/>
    <w:link w:val="a9"/>
    <w:uiPriority w:val="99"/>
    <w:semiHidden/>
    <w:unhideWhenUsed/>
    <w:rsid w:val="0030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8BE"/>
  </w:style>
  <w:style w:type="character" w:customStyle="1" w:styleId="10">
    <w:name w:val="Заголовок 1 Знак"/>
    <w:basedOn w:val="a0"/>
    <w:link w:val="1"/>
    <w:uiPriority w:val="9"/>
    <w:rsid w:val="00305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school.tmweb.ru/about/events/84656/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tarschool.tmweb.ru/about/events/84623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arschool.tmweb.ru/about/events/84668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tarschool.tmweb.ru/about/events/84639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2019-12-21T16:55:00Z</dcterms:created>
  <dcterms:modified xsi:type="dcterms:W3CDTF">2019-12-21T17:01:00Z</dcterms:modified>
</cp:coreProperties>
</file>