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C7" w:rsidRDefault="00BC5DC7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C5DC7" w:rsidRDefault="00BC5DC7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985BBC">
      <w:pPr>
        <w:rPr>
          <w:sz w:val="32"/>
          <w:szCs w:val="32"/>
        </w:rPr>
      </w:pPr>
      <w:r w:rsidRPr="00653120">
        <w:rPr>
          <w:sz w:val="32"/>
          <w:szCs w:val="32"/>
        </w:rPr>
        <w:t>Муниципальное казенное общеобразовательное учреждение</w:t>
      </w:r>
    </w:p>
    <w:p w:rsidR="00985BBC" w:rsidRDefault="00985BBC" w:rsidP="00985BBC">
      <w:pPr>
        <w:rPr>
          <w:sz w:val="32"/>
          <w:szCs w:val="32"/>
        </w:rPr>
      </w:pPr>
      <w:r>
        <w:rPr>
          <w:sz w:val="32"/>
          <w:szCs w:val="32"/>
        </w:rPr>
        <w:t xml:space="preserve">    «</w:t>
      </w:r>
      <w:proofErr w:type="spellStart"/>
      <w:r>
        <w:rPr>
          <w:sz w:val="32"/>
          <w:szCs w:val="32"/>
        </w:rPr>
        <w:t>Сурхачинская</w:t>
      </w:r>
      <w:proofErr w:type="spellEnd"/>
      <w:r>
        <w:rPr>
          <w:sz w:val="32"/>
          <w:szCs w:val="32"/>
        </w:rPr>
        <w:t xml:space="preserve"> средняя общеобразовательная школа»</w:t>
      </w:r>
    </w:p>
    <w:p w:rsidR="00985BBC" w:rsidRDefault="00985BBC" w:rsidP="00985BBC">
      <w:pPr>
        <w:rPr>
          <w:sz w:val="32"/>
          <w:szCs w:val="32"/>
        </w:rPr>
      </w:pPr>
    </w:p>
    <w:p w:rsidR="00985BBC" w:rsidRPr="00653120" w:rsidRDefault="00985BBC" w:rsidP="00985BBC">
      <w:pPr>
        <w:tabs>
          <w:tab w:val="left" w:pos="2445"/>
        </w:tabs>
        <w:rPr>
          <w:sz w:val="48"/>
          <w:szCs w:val="48"/>
        </w:rPr>
      </w:pPr>
      <w:r>
        <w:rPr>
          <w:sz w:val="48"/>
          <w:szCs w:val="48"/>
        </w:rPr>
        <w:t xml:space="preserve">              </w:t>
      </w:r>
      <w:r w:rsidRPr="00653120">
        <w:rPr>
          <w:sz w:val="48"/>
          <w:szCs w:val="48"/>
        </w:rPr>
        <w:t xml:space="preserve"> Мероприятие посвященное</w:t>
      </w:r>
    </w:p>
    <w:p w:rsidR="00985BBC" w:rsidRPr="00A926ED" w:rsidRDefault="00985BBC" w:rsidP="00A926ED">
      <w:pPr>
        <w:tabs>
          <w:tab w:val="left" w:pos="2445"/>
          <w:tab w:val="left" w:pos="8235"/>
        </w:tabs>
        <w:rPr>
          <w:sz w:val="48"/>
          <w:szCs w:val="48"/>
        </w:rPr>
      </w:pPr>
      <w:r w:rsidRPr="00653120">
        <w:rPr>
          <w:sz w:val="48"/>
          <w:szCs w:val="48"/>
        </w:rPr>
        <w:t xml:space="preserve">   </w:t>
      </w:r>
      <w:r>
        <w:rPr>
          <w:sz w:val="48"/>
          <w:szCs w:val="48"/>
        </w:rPr>
        <w:t xml:space="preserve"> </w:t>
      </w:r>
      <w:r w:rsidRPr="00653120">
        <w:rPr>
          <w:sz w:val="48"/>
          <w:szCs w:val="48"/>
        </w:rPr>
        <w:t xml:space="preserve"> 75- </w:t>
      </w:r>
      <w:proofErr w:type="spellStart"/>
      <w:r>
        <w:rPr>
          <w:sz w:val="48"/>
          <w:szCs w:val="48"/>
        </w:rPr>
        <w:t>лети</w:t>
      </w:r>
      <w:r w:rsidRPr="00653120">
        <w:rPr>
          <w:sz w:val="48"/>
          <w:szCs w:val="48"/>
        </w:rPr>
        <w:t>ю</w:t>
      </w:r>
      <w:proofErr w:type="spellEnd"/>
      <w:r w:rsidRPr="00653120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Победы в Сталинградской битве                                                  </w:t>
      </w:r>
      <w:r w:rsidRPr="00653120">
        <w:rPr>
          <w:sz w:val="48"/>
          <w:szCs w:val="48"/>
        </w:rPr>
        <w:tab/>
      </w:r>
      <w:r>
        <w:rPr>
          <w:sz w:val="48"/>
          <w:szCs w:val="48"/>
        </w:rPr>
        <w:t xml:space="preserve">        </w:t>
      </w:r>
      <w:proofErr w:type="gramStart"/>
      <w:r>
        <w:rPr>
          <w:sz w:val="48"/>
          <w:szCs w:val="48"/>
        </w:rPr>
        <w:t>битве</w:t>
      </w:r>
      <w:proofErr w:type="gramEnd"/>
      <w:r>
        <w:rPr>
          <w:sz w:val="48"/>
          <w:szCs w:val="48"/>
        </w:rPr>
        <w:t>.</w:t>
      </w:r>
    </w:p>
    <w:p w:rsidR="00985BBC" w:rsidRDefault="00985BBC" w:rsidP="00985BBC">
      <w:pPr>
        <w:tabs>
          <w:tab w:val="left" w:pos="360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</w:p>
    <w:p w:rsidR="00A926ED" w:rsidRDefault="00A926ED" w:rsidP="00985BBC">
      <w:pPr>
        <w:tabs>
          <w:tab w:val="left" w:pos="3600"/>
        </w:tabs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2381"/>
            <wp:docPr id="10" name="Рисунок 10" descr="Ð¡Ð¢ÐÐÐÐÐÐ ÐÐÐ¡ÐÐÐ¯  ÐÐÐ¢ÐÐ 1942-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¡Ð¢ÐÐÐÐÐÐ ÐÐÐ¡ÐÐÐ¯  ÐÐÐ¢ÐÐ 1942-194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6ED" w:rsidRDefault="00A926ED" w:rsidP="00985BBC">
      <w:pPr>
        <w:tabs>
          <w:tab w:val="left" w:pos="3600"/>
        </w:tabs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spellStart"/>
      <w:r w:rsidRPr="00653120">
        <w:rPr>
          <w:b/>
          <w:sz w:val="32"/>
          <w:szCs w:val="32"/>
        </w:rPr>
        <w:t>Сурхачи</w:t>
      </w:r>
      <w:proofErr w:type="spellEnd"/>
      <w:r w:rsidRPr="00653120">
        <w:rPr>
          <w:b/>
          <w:sz w:val="32"/>
          <w:szCs w:val="32"/>
        </w:rPr>
        <w:t xml:space="preserve"> 2019г.</w:t>
      </w:r>
    </w:p>
    <w:p w:rsidR="00A926ED" w:rsidRDefault="00A926ED" w:rsidP="00985BBC">
      <w:pPr>
        <w:tabs>
          <w:tab w:val="left" w:pos="3600"/>
        </w:tabs>
        <w:rPr>
          <w:sz w:val="32"/>
          <w:szCs w:val="32"/>
        </w:rPr>
      </w:pPr>
    </w:p>
    <w:p w:rsidR="00985BBC" w:rsidRDefault="00985BBC" w:rsidP="00985BBC">
      <w:pPr>
        <w:tabs>
          <w:tab w:val="left" w:pos="3600"/>
        </w:tabs>
        <w:rPr>
          <w:b/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</w:t>
      </w:r>
    </w:p>
    <w:p w:rsidR="00985BBC" w:rsidRDefault="00985BBC" w:rsidP="00A92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985BBC">
      <w:pPr>
        <w:spacing w:before="75" w:after="75" w:line="432" w:lineRule="atLeast"/>
        <w:ind w:left="150" w:right="150"/>
        <w:outlineLvl w:val="0"/>
        <w:rPr>
          <w:rFonts w:ascii="Arial" w:eastAsia="Times New Roman" w:hAnsi="Arial" w:cs="Arial"/>
          <w:color w:val="7D2B0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ab/>
      </w:r>
    </w:p>
    <w:p w:rsidR="00985BBC" w:rsidRPr="003F27B2" w:rsidRDefault="00985BBC" w:rsidP="00985BBC">
      <w:pPr>
        <w:spacing w:before="75" w:after="75" w:line="432" w:lineRule="atLeast"/>
        <w:ind w:left="150" w:right="150"/>
        <w:outlineLvl w:val="0"/>
        <w:rPr>
          <w:rFonts w:ascii="Arial" w:eastAsia="Times New Roman" w:hAnsi="Arial" w:cs="Arial"/>
          <w:color w:val="7D2B03"/>
          <w:kern w:val="36"/>
          <w:sz w:val="36"/>
          <w:szCs w:val="36"/>
          <w:lang w:eastAsia="ru-RU"/>
        </w:rPr>
      </w:pPr>
      <w:r w:rsidRPr="003F27B2">
        <w:rPr>
          <w:rFonts w:ascii="Arial" w:eastAsia="Times New Roman" w:hAnsi="Arial" w:cs="Arial"/>
          <w:color w:val="7D2B03"/>
          <w:kern w:val="36"/>
          <w:sz w:val="36"/>
          <w:szCs w:val="36"/>
          <w:lang w:eastAsia="ru-RU"/>
        </w:rPr>
        <w:t>Отчёт о мероприятиях, посвящённых 75-летию Победы в Сталинградской битве</w:t>
      </w:r>
    </w:p>
    <w:p w:rsidR="00985BBC" w:rsidRPr="003F27B2" w:rsidRDefault="00985BBC" w:rsidP="00985BBC">
      <w:pPr>
        <w:spacing w:before="195" w:after="195" w:line="341" w:lineRule="atLeast"/>
        <w:rPr>
          <w:rFonts w:eastAsia="Times New Roman" w:cstheme="minorHAnsi"/>
          <w:color w:val="24303D"/>
          <w:sz w:val="28"/>
          <w:szCs w:val="28"/>
          <w:lang w:eastAsia="ru-RU"/>
        </w:rPr>
      </w:pPr>
      <w:r w:rsidRPr="003F27B2">
        <w:rPr>
          <w:rFonts w:eastAsia="Times New Roman" w:cstheme="minorHAnsi"/>
          <w:color w:val="24303D"/>
          <w:sz w:val="28"/>
          <w:szCs w:val="28"/>
          <w:lang w:eastAsia="ru-RU"/>
        </w:rPr>
        <w:t>   2 февраля 2018 г.- знаменательная дата в истории России -  75 лет разгрома советскими войсками немецко-фашистских вой</w:t>
      </w:r>
      <w:proofErr w:type="gramStart"/>
      <w:r w:rsidRPr="003F27B2">
        <w:rPr>
          <w:rFonts w:eastAsia="Times New Roman" w:cstheme="minorHAnsi"/>
          <w:color w:val="24303D"/>
          <w:sz w:val="28"/>
          <w:szCs w:val="28"/>
          <w:lang w:eastAsia="ru-RU"/>
        </w:rPr>
        <w:t>ск в Ст</w:t>
      </w:r>
      <w:proofErr w:type="gramEnd"/>
      <w:r w:rsidRPr="003F27B2">
        <w:rPr>
          <w:rFonts w:eastAsia="Times New Roman" w:cstheme="minorHAnsi"/>
          <w:color w:val="24303D"/>
          <w:sz w:val="28"/>
          <w:szCs w:val="28"/>
          <w:lang w:eastAsia="ru-RU"/>
        </w:rPr>
        <w:t>алинградской битве. Битве, которая продолжалась 200 дней и ночей и положила начало коренному перелому в Великой Отечественной войне 1941-1945 гг. Это была победа не только армии, но и всего советского народа в результате несгибаемой стойкости, мужества и массового героизма на фронте и в тылу. С тех пор слово «Сталинград» вошло во все языки мира и стало общепризнанным символом героизма, стойкости духа и любви к своему Отечеству.</w:t>
      </w:r>
    </w:p>
    <w:p w:rsidR="00985BBC" w:rsidRPr="003F27B2" w:rsidRDefault="00985BBC" w:rsidP="00985BBC">
      <w:pPr>
        <w:spacing w:before="195" w:after="195" w:line="341" w:lineRule="atLeast"/>
        <w:rPr>
          <w:rFonts w:eastAsia="Times New Roman" w:cstheme="minorHAnsi"/>
          <w:color w:val="24303D"/>
          <w:sz w:val="28"/>
          <w:szCs w:val="28"/>
          <w:lang w:eastAsia="ru-RU"/>
        </w:rPr>
      </w:pPr>
      <w:r w:rsidRPr="003F27B2">
        <w:rPr>
          <w:rFonts w:eastAsia="Times New Roman" w:cstheme="minorHAnsi"/>
          <w:color w:val="24303D"/>
          <w:sz w:val="28"/>
          <w:szCs w:val="28"/>
          <w:lang w:eastAsia="ru-RU"/>
        </w:rPr>
        <w:t>В соответствии с Указом президента Российской Федерации от 18.08.2017 №68 «О праздновании 75-летия разгрома советскими войсками немецко-фашистских вой</w:t>
      </w:r>
      <w:proofErr w:type="gramStart"/>
      <w:r w:rsidRPr="003F27B2">
        <w:rPr>
          <w:rFonts w:eastAsia="Times New Roman" w:cstheme="minorHAnsi"/>
          <w:color w:val="24303D"/>
          <w:sz w:val="28"/>
          <w:szCs w:val="28"/>
          <w:lang w:eastAsia="ru-RU"/>
        </w:rPr>
        <w:t>ск в Ст</w:t>
      </w:r>
      <w:proofErr w:type="gramEnd"/>
      <w:r w:rsidRPr="003F27B2">
        <w:rPr>
          <w:rFonts w:eastAsia="Times New Roman" w:cstheme="minorHAnsi"/>
          <w:color w:val="24303D"/>
          <w:sz w:val="28"/>
          <w:szCs w:val="28"/>
          <w:lang w:eastAsia="ru-RU"/>
        </w:rPr>
        <w:t>алинградской битве» в М</w:t>
      </w:r>
      <w:r>
        <w:rPr>
          <w:rFonts w:eastAsia="Times New Roman" w:cstheme="minorHAnsi"/>
          <w:color w:val="24303D"/>
          <w:sz w:val="28"/>
          <w:szCs w:val="28"/>
          <w:lang w:eastAsia="ru-RU"/>
        </w:rPr>
        <w:t>КОУ</w:t>
      </w:r>
      <w:r w:rsidRPr="003F27B2">
        <w:rPr>
          <w:rFonts w:eastAsia="Times New Roman" w:cstheme="minorHAnsi"/>
          <w:color w:val="24303D"/>
          <w:sz w:val="28"/>
          <w:szCs w:val="28"/>
          <w:lang w:eastAsia="ru-RU"/>
        </w:rPr>
        <w:t xml:space="preserve"> "</w:t>
      </w:r>
      <w:proofErr w:type="spellStart"/>
      <w:r>
        <w:rPr>
          <w:rFonts w:eastAsia="Times New Roman" w:cstheme="minorHAnsi"/>
          <w:color w:val="24303D"/>
          <w:sz w:val="28"/>
          <w:szCs w:val="28"/>
          <w:lang w:eastAsia="ru-RU"/>
        </w:rPr>
        <w:t>Сурхачинская</w:t>
      </w:r>
      <w:proofErr w:type="spellEnd"/>
      <w:r>
        <w:rPr>
          <w:rFonts w:eastAsia="Times New Roman" w:cstheme="minorHAnsi"/>
          <w:color w:val="24303D"/>
          <w:sz w:val="28"/>
          <w:szCs w:val="28"/>
          <w:lang w:eastAsia="ru-RU"/>
        </w:rPr>
        <w:t xml:space="preserve"> СОШ</w:t>
      </w:r>
      <w:r w:rsidRPr="003F27B2">
        <w:rPr>
          <w:rFonts w:eastAsia="Times New Roman" w:cstheme="minorHAnsi"/>
          <w:color w:val="24303D"/>
          <w:sz w:val="28"/>
          <w:szCs w:val="28"/>
          <w:lang w:eastAsia="ru-RU"/>
        </w:rPr>
        <w:t>" прошли основные торжественные мероприятия по празднованию 75-й годовщины разгрома советскими войсками немецко-фашистских войск под Сталинградом.</w:t>
      </w:r>
    </w:p>
    <w:p w:rsidR="00985BBC" w:rsidRPr="003F27B2" w:rsidRDefault="00985BBC" w:rsidP="00985BBC">
      <w:pPr>
        <w:spacing w:before="195" w:after="195" w:line="341" w:lineRule="atLeast"/>
        <w:rPr>
          <w:rFonts w:eastAsia="Times New Roman" w:cstheme="minorHAnsi"/>
          <w:color w:val="24303D"/>
          <w:sz w:val="28"/>
          <w:szCs w:val="28"/>
          <w:lang w:eastAsia="ru-RU"/>
        </w:rPr>
      </w:pPr>
      <w:r w:rsidRPr="003F27B2">
        <w:rPr>
          <w:rFonts w:eastAsia="Times New Roman" w:cstheme="minorHAnsi"/>
          <w:color w:val="24303D"/>
          <w:sz w:val="28"/>
          <w:szCs w:val="28"/>
          <w:lang w:eastAsia="ru-RU"/>
        </w:rPr>
        <w:t>  Пройдут века, а немеркнущая слава доблестных защитников волжской твердыни будет вечно жить в памяти народов мира как ярчайший образец беспримерного в военной истории мужества и героизма. Имя "Сталинград" золотыми буквами навечно вписано в историю нашего Отечества.</w:t>
      </w:r>
    </w:p>
    <w:p w:rsidR="00BC5DC7" w:rsidRDefault="00BC5DC7" w:rsidP="00985BBC">
      <w:pPr>
        <w:shd w:val="clear" w:color="auto" w:fill="FFFFFF"/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C5DC7" w:rsidRDefault="00BC5DC7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BC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C5DC7" w:rsidRPr="00BC5DC7" w:rsidRDefault="00BC5DC7" w:rsidP="00BC5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BBC" w:rsidRDefault="004263C6" w:rsidP="004263C6">
      <w:pPr>
        <w:tabs>
          <w:tab w:val="left" w:pos="640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  <w:t xml:space="preserve">                                                                            </w:t>
      </w:r>
    </w:p>
    <w:p w:rsidR="004263C6" w:rsidRDefault="004263C6" w:rsidP="004263C6">
      <w:pPr>
        <w:tabs>
          <w:tab w:val="left" w:pos="640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  <w:t xml:space="preserve">        </w:t>
      </w:r>
    </w:p>
    <w:p w:rsidR="004263C6" w:rsidRPr="00683E36" w:rsidRDefault="004263C6" w:rsidP="004263C6">
      <w:pPr>
        <w:tabs>
          <w:tab w:val="left" w:pos="640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  <w:t xml:space="preserve">                                                                                               </w:t>
      </w:r>
      <w:r w:rsidRPr="00683E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Утверждаю</w:t>
      </w:r>
    </w:p>
    <w:p w:rsidR="004263C6" w:rsidRPr="00683E36" w:rsidRDefault="004263C6" w:rsidP="004263C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263C6" w:rsidRPr="00683E36" w:rsidRDefault="004263C6" w:rsidP="004263C6">
      <w:pPr>
        <w:tabs>
          <w:tab w:val="left" w:pos="625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83E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</w:t>
      </w:r>
      <w:r w:rsidRPr="00683E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Директор школы</w:t>
      </w:r>
    </w:p>
    <w:p w:rsidR="004263C6" w:rsidRPr="00683E36" w:rsidRDefault="004263C6" w:rsidP="004263C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263C6" w:rsidRPr="00683E36" w:rsidRDefault="004263C6" w:rsidP="004263C6">
      <w:pPr>
        <w:tabs>
          <w:tab w:val="left" w:pos="62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83E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</w:t>
      </w:r>
      <w:r w:rsidRPr="00683E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</w:t>
      </w:r>
      <w:proofErr w:type="spellStart"/>
      <w:r w:rsidRPr="00683E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_________Гасанов</w:t>
      </w:r>
      <w:proofErr w:type="spellEnd"/>
      <w:r w:rsidRPr="00683E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М.А.</w:t>
      </w:r>
    </w:p>
    <w:p w:rsidR="004263C6" w:rsidRPr="00683E36" w:rsidRDefault="004263C6" w:rsidP="004263C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83E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                                                                               20.01.2019 г.</w:t>
      </w:r>
    </w:p>
    <w:p w:rsidR="004263C6" w:rsidRDefault="004263C6" w:rsidP="004263C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</w:p>
    <w:p w:rsidR="004263C6" w:rsidRDefault="004263C6" w:rsidP="004263C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</w:p>
    <w:tbl>
      <w:tblPr>
        <w:tblW w:w="532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9"/>
        <w:gridCol w:w="170"/>
      </w:tblGrid>
      <w:tr w:rsidR="004263C6" w:rsidRPr="00FB5453" w:rsidTr="006D0BD2">
        <w:trPr>
          <w:tblCellSpacing w:w="15" w:type="dxa"/>
        </w:trPr>
        <w:tc>
          <w:tcPr>
            <w:tcW w:w="4937" w:type="pct"/>
            <w:vAlign w:val="center"/>
            <w:hideMark/>
          </w:tcPr>
          <w:p w:rsidR="004263C6" w:rsidRPr="00FB5453" w:rsidRDefault="004263C6" w:rsidP="006D0BD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0"/>
                <w:szCs w:val="30"/>
                <w:lang w:eastAsia="ru-RU"/>
              </w:rPr>
            </w:pPr>
            <w:r w:rsidRPr="00FB5453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0"/>
                <w:szCs w:val="30"/>
                <w:lang w:eastAsia="ru-RU"/>
              </w:rPr>
              <w:t>План проведения Месячника патриотического воспитания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0"/>
                <w:szCs w:val="30"/>
                <w:lang w:eastAsia="ru-RU"/>
              </w:rPr>
              <w:t xml:space="preserve"> посвященный 75-летию разгрома фащистких войск под Сталинградом.</w:t>
            </w:r>
          </w:p>
          <w:p w:rsidR="004263C6" w:rsidRPr="00FB5453" w:rsidRDefault="004263C6" w:rsidP="006D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63C6" w:rsidRPr="00FB5453" w:rsidRDefault="004263C6" w:rsidP="006D0BD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3C6" w:rsidRPr="00FB5453" w:rsidRDefault="004263C6" w:rsidP="006D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63C6" w:rsidRPr="00FB5453" w:rsidRDefault="004263C6" w:rsidP="004263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32"/>
      </w:tblGrid>
      <w:tr w:rsidR="004263C6" w:rsidRPr="00FB5453" w:rsidTr="006D0BD2">
        <w:tc>
          <w:tcPr>
            <w:tcW w:w="10732" w:type="dxa"/>
            <w:vAlign w:val="center"/>
            <w:hideMark/>
          </w:tcPr>
          <w:p w:rsidR="004263C6" w:rsidRPr="00FB5453" w:rsidRDefault="004263C6" w:rsidP="006D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tbl>
            <w:tblPr>
              <w:tblStyle w:val="a5"/>
              <w:tblW w:w="17444" w:type="dxa"/>
              <w:tblLayout w:type="fixed"/>
              <w:tblLook w:val="04A0"/>
            </w:tblPr>
            <w:tblGrid>
              <w:gridCol w:w="593"/>
              <w:gridCol w:w="4364"/>
              <w:gridCol w:w="1559"/>
              <w:gridCol w:w="2071"/>
              <w:gridCol w:w="1270"/>
              <w:gridCol w:w="687"/>
              <w:gridCol w:w="3450"/>
              <w:gridCol w:w="3450"/>
            </w:tblGrid>
            <w:tr w:rsidR="004263C6" w:rsidTr="006D0BD2">
              <w:trPr>
                <w:trHeight w:val="541"/>
              </w:trPr>
              <w:tc>
                <w:tcPr>
                  <w:tcW w:w="593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п.п.</w:t>
                  </w:r>
                </w:p>
              </w:tc>
              <w:tc>
                <w:tcPr>
                  <w:tcW w:w="4364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дата</w:t>
                  </w:r>
                </w:p>
              </w:tc>
              <w:tc>
                <w:tcPr>
                  <w:tcW w:w="2071" w:type="dxa"/>
                  <w:tcBorders>
                    <w:right w:val="single" w:sz="4" w:space="0" w:color="auto"/>
                  </w:tcBorders>
                </w:tcPr>
                <w:p w:rsidR="004263C6" w:rsidRPr="00FB5453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Ответственный</w:t>
                  </w: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</w:p>
              </w:tc>
              <w:tc>
                <w:tcPr>
                  <w:tcW w:w="1270" w:type="dxa"/>
                  <w:tcBorders>
                    <w:left w:val="single" w:sz="4" w:space="0" w:color="auto"/>
                  </w:tcBorders>
                </w:tcPr>
                <w:p w:rsidR="004263C6" w:rsidRPr="00FB5453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ласс</w:t>
                  </w: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</w:p>
              </w:tc>
              <w:tc>
                <w:tcPr>
                  <w:tcW w:w="687" w:type="dxa"/>
                  <w:vMerge w:val="restart"/>
                  <w:tcBorders>
                    <w:top w:val="nil"/>
                  </w:tcBorders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63C6" w:rsidTr="006D0BD2">
              <w:tc>
                <w:tcPr>
                  <w:tcW w:w="593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364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часы, посвященные Дню разгрома Советскими войсками немецко-фашистских войск в Сталинградской битве 1943г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1-</w:t>
                  </w: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февраля</w:t>
                  </w:r>
                </w:p>
              </w:tc>
              <w:tc>
                <w:tcPr>
                  <w:tcW w:w="2071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  <w:tc>
                <w:tcPr>
                  <w:tcW w:w="1270" w:type="dxa"/>
                  <w:tcBorders>
                    <w:lef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1-11 </w:t>
                  </w:r>
                </w:p>
              </w:tc>
              <w:tc>
                <w:tcPr>
                  <w:tcW w:w="687" w:type="dxa"/>
                  <w:vMerge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63C6" w:rsidTr="006D0BD2">
              <w:trPr>
                <w:trHeight w:val="820"/>
              </w:trPr>
              <w:tc>
                <w:tcPr>
                  <w:tcW w:w="593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2</w:t>
                  </w:r>
                </w:p>
              </w:tc>
              <w:tc>
                <w:tcPr>
                  <w:tcW w:w="4364" w:type="dxa"/>
                  <w:tcBorders>
                    <w:right w:val="single" w:sz="4" w:space="0" w:color="auto"/>
                  </w:tcBorders>
                </w:tcPr>
                <w:p w:rsidR="004263C6" w:rsidRPr="00FB5453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Беседы, посвященные основным событиям ВОВ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4263C6" w:rsidRPr="00FB5453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– 28 февраля</w:t>
                  </w:r>
                </w:p>
              </w:tc>
              <w:tc>
                <w:tcPr>
                  <w:tcW w:w="2071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</w:t>
                  </w:r>
                </w:p>
              </w:tc>
              <w:tc>
                <w:tcPr>
                  <w:tcW w:w="1270" w:type="dxa"/>
                  <w:tcBorders>
                    <w:lef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Школ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ая линейка</w:t>
                  </w:r>
                </w:p>
              </w:tc>
              <w:tc>
                <w:tcPr>
                  <w:tcW w:w="687" w:type="dxa"/>
                  <w:vMerge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63C6" w:rsidTr="006D0BD2">
              <w:tc>
                <w:tcPr>
                  <w:tcW w:w="593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364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Конкурс рисунков, посвященный защитникам Отечества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28.01.- 02.02.2019</w:t>
                  </w:r>
                </w:p>
              </w:tc>
              <w:tc>
                <w:tcPr>
                  <w:tcW w:w="2071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Учитель ИЗО</w:t>
                  </w:r>
                </w:p>
              </w:tc>
              <w:tc>
                <w:tcPr>
                  <w:tcW w:w="1270" w:type="dxa"/>
                  <w:tcBorders>
                    <w:lef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1.11</w:t>
                  </w:r>
                </w:p>
              </w:tc>
              <w:tc>
                <w:tcPr>
                  <w:tcW w:w="687" w:type="dxa"/>
                  <w:vMerge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63C6" w:rsidTr="006D0BD2">
              <w:tc>
                <w:tcPr>
                  <w:tcW w:w="593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364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 открытых дверей в школьной библиотеке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20.01.-28.02.2019</w:t>
                  </w:r>
                </w:p>
              </w:tc>
              <w:tc>
                <w:tcPr>
                  <w:tcW w:w="2071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1270" w:type="dxa"/>
                  <w:tcBorders>
                    <w:lef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1-11</w:t>
                  </w:r>
                </w:p>
              </w:tc>
              <w:tc>
                <w:tcPr>
                  <w:tcW w:w="687" w:type="dxa"/>
                  <w:vMerge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63C6" w:rsidTr="006D0BD2">
              <w:tc>
                <w:tcPr>
                  <w:tcW w:w="593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364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Знакомство учащихся с военно-историчес</w:t>
                  </w: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Pr="00FB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ой литературой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20.01.-28.02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.2019</w:t>
                  </w:r>
                </w:p>
              </w:tc>
              <w:tc>
                <w:tcPr>
                  <w:tcW w:w="2071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  <w:tc>
                <w:tcPr>
                  <w:tcW w:w="1270" w:type="dxa"/>
                  <w:tcBorders>
                    <w:lef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1-11</w:t>
                  </w:r>
                </w:p>
              </w:tc>
              <w:tc>
                <w:tcPr>
                  <w:tcW w:w="687" w:type="dxa"/>
                  <w:vMerge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63C6" w:rsidTr="006D0BD2">
              <w:tc>
                <w:tcPr>
                  <w:tcW w:w="593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4364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Спортивные игры «А нока парни»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22.02.2019</w:t>
                  </w:r>
                </w:p>
              </w:tc>
              <w:tc>
                <w:tcPr>
                  <w:tcW w:w="2071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Учитель физкультуры</w:t>
                  </w:r>
                </w:p>
              </w:tc>
              <w:tc>
                <w:tcPr>
                  <w:tcW w:w="1270" w:type="dxa"/>
                  <w:tcBorders>
                    <w:lef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6-11</w:t>
                  </w:r>
                </w:p>
              </w:tc>
              <w:tc>
                <w:tcPr>
                  <w:tcW w:w="687" w:type="dxa"/>
                  <w:vMerge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63C6" w:rsidTr="006D0BD2">
              <w:tc>
                <w:tcPr>
                  <w:tcW w:w="593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4364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Книжная 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ы</w:t>
                  </w: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вка посвященный 75-летию победы в Сталинградской битве.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28.01.-02.02</w:t>
                  </w:r>
                </w:p>
              </w:tc>
              <w:tc>
                <w:tcPr>
                  <w:tcW w:w="2071" w:type="dxa"/>
                  <w:tcBorders>
                    <w:righ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83E3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Вожатая. Библиотекарь</w:t>
                  </w:r>
                </w:p>
              </w:tc>
              <w:tc>
                <w:tcPr>
                  <w:tcW w:w="1270" w:type="dxa"/>
                  <w:tcBorders>
                    <w:left w:val="single" w:sz="4" w:space="0" w:color="auto"/>
                  </w:tcBorders>
                </w:tcPr>
                <w:p w:rsidR="004263C6" w:rsidRPr="00683E36" w:rsidRDefault="004263C6" w:rsidP="006D0BD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87" w:type="dxa"/>
                  <w:vMerge/>
                  <w:tcBorders>
                    <w:bottom w:val="nil"/>
                  </w:tcBorders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50" w:type="dxa"/>
                </w:tcPr>
                <w:p w:rsidR="004263C6" w:rsidRDefault="004263C6" w:rsidP="006D0B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263C6" w:rsidRPr="00FB5453" w:rsidRDefault="004263C6" w:rsidP="006D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585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081"/>
              <w:gridCol w:w="1626"/>
              <w:gridCol w:w="1626"/>
              <w:gridCol w:w="1626"/>
              <w:gridCol w:w="1626"/>
            </w:tblGrid>
            <w:tr w:rsidR="004263C6" w:rsidRPr="00FB5453" w:rsidTr="006D0BD2">
              <w:trPr>
                <w:tblCellSpacing w:w="0" w:type="dxa"/>
              </w:trPr>
              <w:tc>
                <w:tcPr>
                  <w:tcW w:w="3081" w:type="dxa"/>
                  <w:hideMark/>
                </w:tcPr>
                <w:p w:rsidR="004263C6" w:rsidRPr="00FB5453" w:rsidRDefault="004263C6" w:rsidP="006D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6" w:type="dxa"/>
                  <w:hideMark/>
                </w:tcPr>
                <w:p w:rsidR="004263C6" w:rsidRPr="00FB5453" w:rsidRDefault="004263C6" w:rsidP="006D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6" w:type="dxa"/>
                  <w:hideMark/>
                </w:tcPr>
                <w:p w:rsidR="004263C6" w:rsidRPr="00FB5453" w:rsidRDefault="004263C6" w:rsidP="006D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6" w:type="dxa"/>
                  <w:hideMark/>
                </w:tcPr>
                <w:p w:rsidR="004263C6" w:rsidRPr="00FB5453" w:rsidRDefault="004263C6" w:rsidP="006D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6" w:type="dxa"/>
                  <w:hideMark/>
                </w:tcPr>
                <w:p w:rsidR="004263C6" w:rsidRPr="00FB5453" w:rsidRDefault="004263C6" w:rsidP="006D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63C6" w:rsidRPr="00FB5453" w:rsidRDefault="004263C6" w:rsidP="006D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5BBC" w:rsidRDefault="00985BBC" w:rsidP="00985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985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985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985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985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985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985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985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Справка</w:t>
      </w:r>
    </w:p>
    <w:p w:rsidR="00985BBC" w:rsidRDefault="00985BBC" w:rsidP="00985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Default="00985BBC" w:rsidP="00985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85BBC" w:rsidRPr="00BC5DC7" w:rsidRDefault="00985BBC" w:rsidP="00985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проведении мероприятий, посвященных 75-летию Сталинградской битвы</w:t>
      </w:r>
    </w:p>
    <w:p w:rsidR="00985BBC" w:rsidRPr="00BC5DC7" w:rsidRDefault="00985BBC" w:rsidP="00985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>19 ноября 1942 года 75 лет назад советские войска  начали  контрнаступление под Сталинградом. Именно этому событию и был посвящён исторический урок памяти «</w:t>
      </w:r>
      <w:hyperlink r:id="rId5" w:history="1">
        <w:r w:rsidRPr="00BC5DC7">
          <w:rPr>
            <w:rFonts w:ascii="Times New Roman" w:eastAsia="Times New Roman" w:hAnsi="Times New Roman" w:cs="Times New Roman"/>
            <w:color w:val="00000A"/>
            <w:sz w:val="27"/>
            <w:lang w:eastAsia="ru-RU"/>
          </w:rPr>
          <w:t>Ты выстоял, великий Сталинград</w:t>
        </w:r>
      </w:hyperlink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>» в 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Сурхачин</w:t>
      </w:r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ская</w:t>
      </w:r>
      <w:proofErr w:type="spellEnd"/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СОШ». В ходе мероприятия учитель истории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Гасанов М.А. рассказал</w:t>
      </w:r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великом народном подвиге, душевном порыве, единстве и мужестве защитников города Сталинграда, что битва за Сталинград стала коренным переломом в ходе Великой Отечественной войны. Именно здесь в 1942-1943 годах решалась дальнейшая судьба планеты. Используя редкие снимки и кадры из хроники ВОВ,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Гасанов М.А.,</w:t>
      </w:r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интересно изложил трудные страницы истории этой битвы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об </w:t>
      </w:r>
      <w:r w:rsidRPr="005137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>историческом значении Сталинградской битвы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Мероприятие сопровождалось электронной презентацией и прослушиванием песен военных лет. </w:t>
      </w:r>
    </w:p>
    <w:p w:rsidR="00985BBC" w:rsidRDefault="00985BBC" w:rsidP="00985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Презентацией книжной экспозиции «В сражениях за Сталинград</w:t>
      </w:r>
      <w:r w:rsidRPr="00BC5D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2 февраля началась беседа «Сталинград - наша Победа» с </w:t>
      </w:r>
      <w:proofErr w:type="gramStart"/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обучающимися</w:t>
      </w:r>
      <w:proofErr w:type="gramEnd"/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7;9 классов, классный  руководитель 9 класса Каримова И.М..</w:t>
      </w:r>
      <w:r w:rsidRPr="005137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 вспомнили художественные произведения, посвященные победе советских войск в Сталинградской битве: «Горячий снег» Ю. Бондарева, «В окопах Сталинграда» В. Некрасова, «Жизнь 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судьба».</w:t>
      </w:r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>ыла проведена виртуальная экскурсия по мемориальному комплексу «Мамаев курган» - «Память, высеченная в кам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не…». Экскурсию подготовила классная руководительница 7 класса 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Касумова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М.М..</w:t>
      </w:r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>Электронную презентацию сдела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 ученик 9 класса  Салихов Расул. Стихи читали Булатова Эльвира, Гасанова Диана, Гаджиева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Асият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Шамхалова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Равганият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 </w:t>
      </w:r>
    </w:p>
    <w:p w:rsidR="00985BBC" w:rsidRPr="00BC5DC7" w:rsidRDefault="00985BBC" w:rsidP="00985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ходе общения обучающиеся узнали, что в планах немецкого командования и не стоял вопрос о сохранении города, поговорили о подвигах защитников города. Удивление ребят вызвал </w:t>
      </w:r>
      <w:proofErr w:type="gramStart"/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>факт о том</w:t>
      </w:r>
      <w:proofErr w:type="gramEnd"/>
      <w:r w:rsidRPr="00BC5DC7">
        <w:rPr>
          <w:rFonts w:ascii="Times New Roman" w:eastAsia="Times New Roman" w:hAnsi="Times New Roman" w:cs="Times New Roman"/>
          <w:sz w:val="27"/>
          <w:szCs w:val="27"/>
          <w:lang w:eastAsia="ru-RU"/>
        </w:rPr>
        <w:t>, что небесные тела носят имена героев Сталинградской битвы и самого города-героя.</w:t>
      </w:r>
    </w:p>
    <w:p w:rsidR="00A926ED" w:rsidRDefault="00985BBC" w:rsidP="00A92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D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Пройдут века, а немеркнущая слава доблестных защитников будет вечно жить в памяти народов мира как ярчайший образец беспримерного в военной истории мужества и героизма. Имя "Сталинград" золотыми буквами навечно вписано в историю нашего Отечества.</w:t>
      </w:r>
    </w:p>
    <w:p w:rsidR="00A926ED" w:rsidRPr="00A926ED" w:rsidRDefault="00A926ED" w:rsidP="00A926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6ED" w:rsidRDefault="00A926ED" w:rsidP="00A926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6ED" w:rsidRDefault="00A926ED" w:rsidP="00A926ED">
      <w:pPr>
        <w:tabs>
          <w:tab w:val="left" w:pos="11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926ED" w:rsidRDefault="00A926ED" w:rsidP="00A926ED">
      <w:pPr>
        <w:tabs>
          <w:tab w:val="left" w:pos="11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6ED" w:rsidRDefault="00A926ED" w:rsidP="00A926ED">
      <w:pPr>
        <w:tabs>
          <w:tab w:val="left" w:pos="11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6ED" w:rsidRDefault="00A926ED" w:rsidP="00A926ED">
      <w:pPr>
        <w:tabs>
          <w:tab w:val="left" w:pos="11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BF4" w:rsidRDefault="00491BF4" w:rsidP="00A926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A926ED" w:rsidRPr="00A061F7" w:rsidRDefault="00491BF4" w:rsidP="00A926ED">
      <w:pPr>
        <w:rPr>
          <w:rFonts w:eastAsia="Times New Roman" w:cstheme="minorHAns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491BF4">
        <w:rPr>
          <w:rFonts w:eastAsia="Times New Roman" w:cstheme="minorHAnsi"/>
          <w:sz w:val="28"/>
          <w:szCs w:val="28"/>
          <w:lang w:eastAsia="ru-RU"/>
        </w:rPr>
        <w:t>Карта Сталинградская  битва</w:t>
      </w:r>
    </w:p>
    <w:p w:rsidR="00A926ED" w:rsidRDefault="00A926ED" w:rsidP="00A926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://player.myshared.ru/17/1061646/slides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yer.myshared.ru/17/1061646/slides/slide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BF4" w:rsidRDefault="00A926ED" w:rsidP="00A926ED">
      <w:pPr>
        <w:tabs>
          <w:tab w:val="left" w:pos="103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91BF4" w:rsidRDefault="00491BF4" w:rsidP="00491B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BF4" w:rsidRDefault="00491BF4" w:rsidP="00491BF4">
      <w:pPr>
        <w:tabs>
          <w:tab w:val="left" w:pos="1650"/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91BF4" w:rsidRDefault="00491BF4" w:rsidP="00491BF4">
      <w:pPr>
        <w:tabs>
          <w:tab w:val="left" w:pos="1650"/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BF4" w:rsidRDefault="00491BF4" w:rsidP="00491BF4">
      <w:pPr>
        <w:tabs>
          <w:tab w:val="left" w:pos="1650"/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BF4" w:rsidRDefault="00491BF4" w:rsidP="00491BF4">
      <w:pPr>
        <w:tabs>
          <w:tab w:val="left" w:pos="1650"/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BF4" w:rsidRDefault="00491BF4" w:rsidP="00491BF4">
      <w:pPr>
        <w:tabs>
          <w:tab w:val="left" w:pos="1650"/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BF4" w:rsidRDefault="00491BF4" w:rsidP="00491BF4">
      <w:pPr>
        <w:tabs>
          <w:tab w:val="left" w:pos="1650"/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BF4" w:rsidRDefault="00491BF4" w:rsidP="00491BF4">
      <w:pPr>
        <w:tabs>
          <w:tab w:val="left" w:pos="1650"/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BF4" w:rsidRDefault="00491BF4" w:rsidP="00491BF4">
      <w:pPr>
        <w:tabs>
          <w:tab w:val="left" w:pos="1650"/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BF4" w:rsidRDefault="00491BF4" w:rsidP="00491BF4">
      <w:pPr>
        <w:tabs>
          <w:tab w:val="left" w:pos="1650"/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1F7" w:rsidRDefault="00491BF4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lastRenderedPageBreak/>
        <w:t xml:space="preserve">           </w:t>
      </w:r>
      <w:r w:rsidR="00A061F7">
        <w:rPr>
          <w:rFonts w:eastAsia="Times New Roman" w:cstheme="minorHAnsi"/>
          <w:sz w:val="28"/>
          <w:szCs w:val="28"/>
          <w:lang w:eastAsia="ru-RU"/>
        </w:rPr>
        <w:t xml:space="preserve">                         </w:t>
      </w:r>
    </w:p>
    <w:p w:rsidR="00F9483C" w:rsidRDefault="00F9483C" w:rsidP="00F9483C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                                       </w:t>
      </w:r>
      <w:r w:rsidRPr="00491BF4">
        <w:rPr>
          <w:rFonts w:eastAsia="Times New Roman" w:cstheme="minorHAnsi"/>
          <w:sz w:val="28"/>
          <w:szCs w:val="28"/>
          <w:lang w:eastAsia="ru-RU"/>
        </w:rPr>
        <w:t>Мероприятие в школе.</w:t>
      </w:r>
    </w:p>
    <w:p w:rsidR="00F9483C" w:rsidRDefault="00F9483C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  <w:r w:rsidRPr="00F9483C">
        <w:rPr>
          <w:rFonts w:eastAsia="Times New Roman" w:cstheme="minorHAnsi"/>
          <w:sz w:val="28"/>
          <w:szCs w:val="28"/>
          <w:lang w:eastAsia="ru-RU"/>
        </w:rPr>
        <w:drawing>
          <wp:inline distT="0" distB="0" distL="0" distR="0">
            <wp:extent cx="5940425" cy="3009900"/>
            <wp:effectExtent l="19050" t="0" r="3175" b="0"/>
            <wp:docPr id="12" name="Рисунок 20" descr="G:\сталинградская битва фото\SAM_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сталинградская битва фото\SAM_12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83C" w:rsidRDefault="00F9483C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>
            <wp:extent cx="5940425" cy="3340922"/>
            <wp:effectExtent l="19050" t="0" r="3175" b="0"/>
            <wp:docPr id="21" name="Рисунок 21" descr="G:\сталинградская битва фото\SAM_1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сталинградская битва фото\SAM_12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83C" w:rsidRDefault="00F9483C" w:rsidP="00F9483C">
      <w:pPr>
        <w:tabs>
          <w:tab w:val="left" w:pos="276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F9483C">
      <w:pPr>
        <w:tabs>
          <w:tab w:val="left" w:pos="276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83C" w:rsidRDefault="00F9483C" w:rsidP="00F9483C">
      <w:pPr>
        <w:tabs>
          <w:tab w:val="left" w:pos="276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83C" w:rsidRDefault="00F9483C" w:rsidP="00F9483C">
      <w:pPr>
        <w:tabs>
          <w:tab w:val="left" w:pos="276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0922"/>
            <wp:effectExtent l="19050" t="0" r="3175" b="0"/>
            <wp:docPr id="24" name="Рисунок 24" descr="G:\сталинградская битва фото\SAM_1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сталинградская битва фото\SAM_12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83C" w:rsidRDefault="00F9483C" w:rsidP="00F9483C">
      <w:pPr>
        <w:tabs>
          <w:tab w:val="left" w:pos="276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83C" w:rsidRPr="00F9483C" w:rsidRDefault="00F9483C" w:rsidP="00F9483C">
      <w:pPr>
        <w:tabs>
          <w:tab w:val="left" w:pos="276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                                    Книжная выставка</w:t>
      </w:r>
    </w:p>
    <w:p w:rsidR="00F9483C" w:rsidRDefault="00F9483C" w:rsidP="00F9483C">
      <w:pPr>
        <w:tabs>
          <w:tab w:val="left" w:pos="276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0922"/>
            <wp:effectExtent l="19050" t="0" r="3175" b="0"/>
            <wp:docPr id="25" name="Рисунок 25" descr="G:\сталинградская битва фото\SAM_1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сталинградская битва фото\SAM_12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83C" w:rsidRDefault="00F9483C" w:rsidP="00F9483C">
      <w:pPr>
        <w:tabs>
          <w:tab w:val="left" w:pos="276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83C" w:rsidRDefault="00F9483C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A061F7" w:rsidRDefault="00A061F7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                                         </w:t>
      </w:r>
    </w:p>
    <w:p w:rsidR="00A061F7" w:rsidRDefault="00A061F7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A061F7" w:rsidRDefault="00A061F7" w:rsidP="00A061F7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                              </w:t>
      </w:r>
    </w:p>
    <w:p w:rsidR="00A061F7" w:rsidRDefault="00A061F7" w:rsidP="00A061F7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A061F7" w:rsidRDefault="00A061F7" w:rsidP="00A061F7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                        </w:t>
      </w:r>
    </w:p>
    <w:p w:rsidR="00A061F7" w:rsidRDefault="00A061F7" w:rsidP="00A061F7">
      <w:pPr>
        <w:tabs>
          <w:tab w:val="left" w:pos="1650"/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</w:t>
      </w:r>
    </w:p>
    <w:p w:rsidR="00A061F7" w:rsidRDefault="00A061F7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A061F7" w:rsidRDefault="00A061F7" w:rsidP="00491BF4">
      <w:pPr>
        <w:tabs>
          <w:tab w:val="left" w:pos="1650"/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A061F7" w:rsidRDefault="00491BF4" w:rsidP="00491BF4">
      <w:pPr>
        <w:tabs>
          <w:tab w:val="left" w:pos="1650"/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061F7" w:rsidRDefault="00A061F7" w:rsidP="00491BF4">
      <w:pPr>
        <w:tabs>
          <w:tab w:val="left" w:pos="1650"/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1F7" w:rsidRDefault="00A061F7" w:rsidP="00491BF4">
      <w:pPr>
        <w:tabs>
          <w:tab w:val="left" w:pos="1650"/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1F7" w:rsidRDefault="00A061F7" w:rsidP="00491BF4">
      <w:pPr>
        <w:tabs>
          <w:tab w:val="left" w:pos="1650"/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83C" w:rsidRDefault="00F9483C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F9483C" w:rsidRDefault="00F9483C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491BF4" w:rsidRDefault="00491BF4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Презентация ученика</w:t>
      </w:r>
      <w:r w:rsidR="00A061F7">
        <w:rPr>
          <w:rFonts w:eastAsia="Times New Roman" w:cstheme="minorHAnsi"/>
          <w:sz w:val="28"/>
          <w:szCs w:val="28"/>
          <w:lang w:eastAsia="ru-RU"/>
        </w:rPr>
        <w:t xml:space="preserve">  9 класса Салихова Расула</w:t>
      </w:r>
    </w:p>
    <w:p w:rsidR="00491BF4" w:rsidRDefault="00491BF4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491BF4" w:rsidRDefault="00491BF4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>
            <wp:extent cx="5940425" cy="3340922"/>
            <wp:effectExtent l="19050" t="0" r="3175" b="0"/>
            <wp:docPr id="16" name="Рисунок 16" descr="G:\сталинградская битва фото\SAM_1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сталинградская битва фото\SAM_12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BF4" w:rsidRDefault="00491BF4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491BF4" w:rsidRDefault="00491BF4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491BF4" w:rsidRDefault="00491BF4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>
            <wp:extent cx="5940425" cy="3340922"/>
            <wp:effectExtent l="19050" t="0" r="3175" b="0"/>
            <wp:docPr id="17" name="Рисунок 17" descr="G:\сталинградская битва фото\SAM_1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сталинградская битва фото\SAM_12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BF4" w:rsidRDefault="00491BF4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A061F7" w:rsidRDefault="00A061F7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</w:p>
    <w:p w:rsidR="00A061F7" w:rsidRDefault="00A061F7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             Рассказ классного руководителя Каримовой И.М.</w:t>
      </w:r>
    </w:p>
    <w:p w:rsidR="00A061F7" w:rsidRDefault="00491BF4" w:rsidP="00491BF4">
      <w:pPr>
        <w:tabs>
          <w:tab w:val="left" w:pos="1710"/>
        </w:tabs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ab/>
      </w:r>
      <w:r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>
            <wp:extent cx="5940425" cy="3340922"/>
            <wp:effectExtent l="19050" t="0" r="3175" b="0"/>
            <wp:docPr id="18" name="Рисунок 18" descr="G:\сталинградская битва фото\SAM_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сталинградская битва фото\SAM_13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1F7" w:rsidRPr="00A061F7" w:rsidRDefault="00A061F7" w:rsidP="00A061F7">
      <w:pPr>
        <w:rPr>
          <w:rFonts w:eastAsia="Times New Roman" w:cstheme="minorHAnsi"/>
          <w:sz w:val="28"/>
          <w:szCs w:val="28"/>
          <w:lang w:eastAsia="ru-RU"/>
        </w:rPr>
      </w:pPr>
    </w:p>
    <w:p w:rsidR="00A061F7" w:rsidRDefault="00A061F7" w:rsidP="00A061F7">
      <w:pPr>
        <w:tabs>
          <w:tab w:val="left" w:pos="2310"/>
        </w:tabs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       </w:t>
      </w:r>
      <w:r w:rsidR="00F9483C">
        <w:rPr>
          <w:rFonts w:eastAsia="Times New Roman" w:cstheme="minorHAnsi"/>
          <w:sz w:val="28"/>
          <w:szCs w:val="28"/>
          <w:lang w:eastAsia="ru-RU"/>
        </w:rPr>
        <w:tab/>
        <w:t xml:space="preserve">Ученики </w:t>
      </w:r>
      <w:r>
        <w:rPr>
          <w:rFonts w:eastAsia="Times New Roman" w:cstheme="minorHAnsi"/>
          <w:sz w:val="28"/>
          <w:szCs w:val="28"/>
          <w:lang w:eastAsia="ru-RU"/>
        </w:rPr>
        <w:t>читают стихи</w:t>
      </w:r>
    </w:p>
    <w:p w:rsidR="00A926ED" w:rsidRPr="00A061F7" w:rsidRDefault="00A061F7" w:rsidP="00A061F7">
      <w:pPr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>
            <wp:extent cx="5940425" cy="3340922"/>
            <wp:effectExtent l="19050" t="0" r="3175" b="0"/>
            <wp:docPr id="19" name="Рисунок 19" descr="G:\сталинградская битва фото\SAM_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сталинградская битва фото\SAM_13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26ED" w:rsidRPr="00A061F7" w:rsidSect="000C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C5DC7"/>
    <w:rsid w:val="000C332E"/>
    <w:rsid w:val="004263C6"/>
    <w:rsid w:val="00491BF4"/>
    <w:rsid w:val="00513710"/>
    <w:rsid w:val="008A5E3D"/>
    <w:rsid w:val="00985BBC"/>
    <w:rsid w:val="00A061F7"/>
    <w:rsid w:val="00A926ED"/>
    <w:rsid w:val="00AC7443"/>
    <w:rsid w:val="00BC5DC7"/>
    <w:rsid w:val="00F9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5DC7"/>
    <w:rPr>
      <w:color w:val="0000FF"/>
      <w:u w:val="single"/>
    </w:rPr>
  </w:style>
  <w:style w:type="table" w:styleId="a5">
    <w:name w:val="Table Grid"/>
    <w:basedOn w:val="a1"/>
    <w:uiPriority w:val="59"/>
    <w:rsid w:val="004263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8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B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5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182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infourok.ru/go.html?href=http%3A%2F%2Fpenza.bezformata.ru%2Fword%2Fti-vistoyal-velikij-stalingrad%2F3836900%2F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2019-02-05T03:59:00Z</dcterms:created>
  <dcterms:modified xsi:type="dcterms:W3CDTF">2019-02-05T05:33:00Z</dcterms:modified>
</cp:coreProperties>
</file>